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91F3" w14:textId="1E6B994F" w:rsidR="00FA4947" w:rsidRDefault="00611400">
      <w:pPr>
        <w:widowControl w:val="0"/>
        <w:pBdr>
          <w:top w:val="nil"/>
          <w:left w:val="nil"/>
          <w:bottom w:val="nil"/>
          <w:right w:val="nil"/>
          <w:between w:val="nil"/>
        </w:pBdr>
        <w:spacing w:line="240" w:lineRule="auto"/>
        <w:rPr>
          <w:color w:val="000000"/>
        </w:rPr>
      </w:pPr>
      <w:r>
        <w:rPr>
          <w:color w:val="000000"/>
        </w:rPr>
        <w:t xml:space="preserve"> </w:t>
      </w:r>
    </w:p>
    <w:p w14:paraId="04D20966" w14:textId="77777777" w:rsidR="00FA4947" w:rsidRPr="004A46F1" w:rsidRDefault="00000000" w:rsidP="00485740">
      <w:pPr>
        <w:widowControl w:val="0"/>
        <w:pBdr>
          <w:top w:val="nil"/>
          <w:left w:val="nil"/>
          <w:bottom w:val="nil"/>
          <w:right w:val="nil"/>
          <w:between w:val="nil"/>
        </w:pBdr>
        <w:spacing w:before="2335" w:line="240" w:lineRule="auto"/>
        <w:ind w:right="29"/>
        <w:jc w:val="right"/>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Apstiprinu:  </w:t>
      </w:r>
    </w:p>
    <w:p w14:paraId="10646CCF" w14:textId="77777777" w:rsidR="00485740" w:rsidRDefault="00485740" w:rsidP="00485740">
      <w:pPr>
        <w:widowControl w:val="0"/>
        <w:pBdr>
          <w:top w:val="nil"/>
          <w:left w:val="nil"/>
          <w:bottom w:val="nil"/>
          <w:right w:val="nil"/>
          <w:between w:val="nil"/>
        </w:pBdr>
        <w:spacing w:line="229" w:lineRule="auto"/>
        <w:ind w:right="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Augšdaugavas novada </w:t>
      </w:r>
      <w:r w:rsidRPr="004A46F1">
        <w:rPr>
          <w:rFonts w:ascii="Times New Roman" w:eastAsia="Times New Roman" w:hAnsi="Times New Roman" w:cs="Times New Roman"/>
          <w:color w:val="000000"/>
          <w:sz w:val="24"/>
          <w:szCs w:val="24"/>
        </w:rPr>
        <w:t xml:space="preserve">pašvaldības </w:t>
      </w:r>
      <w:r>
        <w:rPr>
          <w:rFonts w:ascii="Times New Roman" w:eastAsia="Times New Roman" w:hAnsi="Times New Roman" w:cs="Times New Roman"/>
          <w:color w:val="000000"/>
          <w:sz w:val="24"/>
          <w:szCs w:val="24"/>
        </w:rPr>
        <w:t>Kultūras un tūrisma pārvaldes tūrisma nodaļas</w:t>
      </w:r>
      <w:r w:rsidRPr="004A46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vadītājs </w:t>
      </w:r>
    </w:p>
    <w:p w14:paraId="08BF33AC" w14:textId="4CA5D18A" w:rsidR="00FA4947" w:rsidRPr="004A46F1" w:rsidRDefault="00000000" w:rsidP="00485740">
      <w:pPr>
        <w:widowControl w:val="0"/>
        <w:pBdr>
          <w:top w:val="nil"/>
          <w:left w:val="nil"/>
          <w:bottom w:val="nil"/>
          <w:right w:val="nil"/>
          <w:between w:val="nil"/>
        </w:pBdr>
        <w:spacing w:line="229" w:lineRule="auto"/>
        <w:ind w:right="29"/>
        <w:jc w:val="right"/>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R. Gradkovskis  </w:t>
      </w:r>
    </w:p>
    <w:p w14:paraId="2A2E0801" w14:textId="11EA75D7" w:rsidR="00FA4947" w:rsidRPr="004A46F1" w:rsidRDefault="00000000" w:rsidP="00485740">
      <w:pPr>
        <w:widowControl w:val="0"/>
        <w:pBdr>
          <w:top w:val="nil"/>
          <w:left w:val="nil"/>
          <w:bottom w:val="nil"/>
          <w:right w:val="nil"/>
          <w:between w:val="nil"/>
        </w:pBdr>
        <w:spacing w:before="282" w:line="240" w:lineRule="auto"/>
        <w:ind w:right="91"/>
        <w:jc w:val="right"/>
        <w:rPr>
          <w:rFonts w:ascii="Times New Roman" w:eastAsia="Times New Roman" w:hAnsi="Times New Roman" w:cs="Times New Roman"/>
          <w:color w:val="000000"/>
          <w:sz w:val="24"/>
          <w:szCs w:val="24"/>
        </w:rPr>
        <w:sectPr w:rsidR="00FA4947" w:rsidRPr="004A46F1" w:rsidSect="00FC0B6D">
          <w:pgSz w:w="11900" w:h="16820"/>
          <w:pgMar w:top="1423" w:right="1731" w:bottom="1850" w:left="4797" w:header="0" w:footer="720" w:gutter="0"/>
          <w:pgNumType w:start="1"/>
          <w:cols w:num="2" w:space="720" w:equalWidth="0">
            <w:col w:w="2700" w:space="0"/>
            <w:col w:w="2700" w:space="0"/>
          </w:cols>
        </w:sectPr>
      </w:pPr>
      <w:r w:rsidRPr="004A46F1">
        <w:rPr>
          <w:rFonts w:ascii="Times New Roman" w:eastAsia="Times New Roman" w:hAnsi="Times New Roman" w:cs="Times New Roman"/>
          <w:color w:val="000000"/>
          <w:sz w:val="24"/>
          <w:szCs w:val="24"/>
        </w:rPr>
        <w:t>202</w:t>
      </w:r>
      <w:r w:rsidR="00FF03C5">
        <w:rPr>
          <w:rFonts w:ascii="Times New Roman" w:eastAsia="Times New Roman" w:hAnsi="Times New Roman" w:cs="Times New Roman"/>
          <w:color w:val="000000"/>
          <w:sz w:val="24"/>
          <w:szCs w:val="24"/>
        </w:rPr>
        <w:t>5</w:t>
      </w:r>
      <w:r w:rsidRPr="004A46F1">
        <w:rPr>
          <w:rFonts w:ascii="Times New Roman" w:eastAsia="Times New Roman" w:hAnsi="Times New Roman" w:cs="Times New Roman"/>
          <w:color w:val="000000"/>
          <w:sz w:val="24"/>
          <w:szCs w:val="24"/>
        </w:rPr>
        <w:t xml:space="preserve">.gada </w:t>
      </w:r>
      <w:r w:rsidR="00FF03C5">
        <w:rPr>
          <w:rFonts w:ascii="Times New Roman" w:eastAsia="Times New Roman" w:hAnsi="Times New Roman" w:cs="Times New Roman"/>
          <w:color w:val="000000"/>
          <w:sz w:val="24"/>
          <w:szCs w:val="24"/>
        </w:rPr>
        <w:t>7</w:t>
      </w:r>
      <w:r w:rsidR="005144DC">
        <w:rPr>
          <w:rFonts w:ascii="Times New Roman" w:eastAsia="Times New Roman" w:hAnsi="Times New Roman" w:cs="Times New Roman"/>
          <w:color w:val="000000"/>
          <w:sz w:val="24"/>
          <w:szCs w:val="24"/>
        </w:rPr>
        <w:t>.</w:t>
      </w:r>
      <w:r w:rsidR="00FF03C5">
        <w:rPr>
          <w:rFonts w:ascii="Times New Roman" w:eastAsia="Times New Roman" w:hAnsi="Times New Roman" w:cs="Times New Roman"/>
          <w:color w:val="000000"/>
          <w:sz w:val="24"/>
          <w:szCs w:val="24"/>
        </w:rPr>
        <w:t>jūlijā</w:t>
      </w:r>
    </w:p>
    <w:p w14:paraId="3574C995" w14:textId="4B3531EB" w:rsidR="003B624C" w:rsidRPr="004A46F1" w:rsidRDefault="00000000" w:rsidP="003B624C">
      <w:pPr>
        <w:widowControl w:val="0"/>
        <w:pBdr>
          <w:top w:val="nil"/>
          <w:left w:val="nil"/>
          <w:bottom w:val="nil"/>
          <w:right w:val="nil"/>
          <w:between w:val="nil"/>
        </w:pBdr>
        <w:spacing w:before="354" w:line="240" w:lineRule="auto"/>
        <w:jc w:val="center"/>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Augšdaugavas novada 202</w:t>
      </w:r>
      <w:r w:rsidR="00FF03C5">
        <w:rPr>
          <w:rFonts w:ascii="Times New Roman" w:eastAsia="Times New Roman" w:hAnsi="Times New Roman" w:cs="Times New Roman"/>
          <w:b/>
          <w:sz w:val="24"/>
          <w:szCs w:val="24"/>
        </w:rPr>
        <w:t>5</w:t>
      </w:r>
      <w:r w:rsidRPr="004A46F1">
        <w:rPr>
          <w:rFonts w:ascii="Times New Roman" w:eastAsia="Times New Roman" w:hAnsi="Times New Roman" w:cs="Times New Roman"/>
          <w:b/>
          <w:color w:val="000000"/>
          <w:sz w:val="24"/>
          <w:szCs w:val="24"/>
        </w:rPr>
        <w:t xml:space="preserve">. gada </w:t>
      </w:r>
      <w:proofErr w:type="spellStart"/>
      <w:r w:rsidR="00485740" w:rsidRPr="00485740">
        <w:rPr>
          <w:rFonts w:ascii="Times New Roman" w:eastAsia="Times New Roman" w:hAnsi="Times New Roman" w:cs="Times New Roman"/>
          <w:b/>
          <w:color w:val="000000"/>
          <w:sz w:val="24"/>
          <w:szCs w:val="24"/>
        </w:rPr>
        <w:t>Velomaršruta</w:t>
      </w:r>
      <w:proofErr w:type="spellEnd"/>
      <w:r w:rsidR="00485740" w:rsidRPr="00485740">
        <w:rPr>
          <w:rFonts w:ascii="Times New Roman" w:eastAsia="Times New Roman" w:hAnsi="Times New Roman" w:cs="Times New Roman"/>
          <w:b/>
          <w:color w:val="000000"/>
          <w:sz w:val="24"/>
          <w:szCs w:val="24"/>
        </w:rPr>
        <w:t xml:space="preserve"> Nr. 7</w:t>
      </w:r>
      <w:r w:rsidR="00FF03C5">
        <w:rPr>
          <w:rFonts w:ascii="Times New Roman" w:eastAsia="Times New Roman" w:hAnsi="Times New Roman" w:cs="Times New Roman"/>
          <w:b/>
          <w:color w:val="000000"/>
          <w:sz w:val="24"/>
          <w:szCs w:val="24"/>
        </w:rPr>
        <w:t>86</w:t>
      </w:r>
      <w:r w:rsidR="00485740" w:rsidRPr="00485740">
        <w:rPr>
          <w:rFonts w:ascii="Times New Roman" w:eastAsia="Times New Roman" w:hAnsi="Times New Roman" w:cs="Times New Roman"/>
          <w:b/>
          <w:color w:val="000000"/>
          <w:sz w:val="24"/>
          <w:szCs w:val="24"/>
        </w:rPr>
        <w:t xml:space="preserve"> </w:t>
      </w:r>
      <w:r w:rsidR="00FF03C5">
        <w:rPr>
          <w:rFonts w:ascii="Times New Roman" w:eastAsia="Times New Roman" w:hAnsi="Times New Roman" w:cs="Times New Roman"/>
          <w:b/>
          <w:color w:val="000000"/>
          <w:sz w:val="24"/>
          <w:szCs w:val="24"/>
        </w:rPr>
        <w:t xml:space="preserve">“Sventes ezera loks” </w:t>
      </w:r>
      <w:r w:rsidR="00485740" w:rsidRPr="00485740">
        <w:rPr>
          <w:rFonts w:ascii="Times New Roman" w:eastAsia="Times New Roman" w:hAnsi="Times New Roman" w:cs="Times New Roman"/>
          <w:b/>
          <w:color w:val="000000"/>
          <w:sz w:val="24"/>
          <w:szCs w:val="24"/>
        </w:rPr>
        <w:t xml:space="preserve">atklāšana </w:t>
      </w:r>
      <w:r w:rsidR="003B624C">
        <w:rPr>
          <w:rFonts w:ascii="Times New Roman" w:eastAsia="Times New Roman" w:hAnsi="Times New Roman" w:cs="Times New Roman"/>
          <w:b/>
          <w:color w:val="000000"/>
          <w:sz w:val="24"/>
          <w:szCs w:val="24"/>
        </w:rPr>
        <w:br/>
      </w:r>
    </w:p>
    <w:p w14:paraId="6E0DCDBE" w14:textId="77777777" w:rsidR="00FA4947" w:rsidRPr="004A46F1" w:rsidRDefault="00000000">
      <w:pPr>
        <w:widowControl w:val="0"/>
        <w:pBdr>
          <w:top w:val="nil"/>
          <w:left w:val="nil"/>
          <w:bottom w:val="nil"/>
          <w:right w:val="nil"/>
          <w:between w:val="nil"/>
        </w:pBdr>
        <w:spacing w:before="36" w:line="240" w:lineRule="auto"/>
        <w:jc w:val="center"/>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NOLIKUMS </w:t>
      </w:r>
    </w:p>
    <w:p w14:paraId="229AE378" w14:textId="77777777" w:rsidR="00FA4947" w:rsidRPr="004A46F1" w:rsidRDefault="00000000">
      <w:pPr>
        <w:widowControl w:val="0"/>
        <w:pBdr>
          <w:top w:val="nil"/>
          <w:left w:val="nil"/>
          <w:bottom w:val="nil"/>
          <w:right w:val="nil"/>
          <w:between w:val="nil"/>
        </w:pBdr>
        <w:spacing w:before="355" w:line="229" w:lineRule="auto"/>
        <w:ind w:right="-5" w:hanging="2"/>
        <w:jc w:val="both"/>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Nolikumā ietvertie noteikumi ir saistoši visiem dalībniekiem. Sekojošie noteikumi un  pamatnostādnes ir paredzētas, lai palīdzētu veiksmīgi organizēt izzinošu piedzīvojumu  (turpmāk - Piedzīvojums), nodrošinātu veiksmīgu Piedzīvojuma norisi un dalībnieku  drošību. Organizatoriem ir tiesības veikt izmaiņas un papildinājumus Piedzīvojuma </w:t>
      </w:r>
    </w:p>
    <w:p w14:paraId="2B15265F" w14:textId="77777777" w:rsidR="00FA4947" w:rsidRPr="004A46F1" w:rsidRDefault="00000000">
      <w:pPr>
        <w:widowControl w:val="0"/>
        <w:pBdr>
          <w:top w:val="nil"/>
          <w:left w:val="nil"/>
          <w:bottom w:val="nil"/>
          <w:right w:val="nil"/>
          <w:between w:val="nil"/>
        </w:pBdr>
        <w:spacing w:before="6" w:line="240" w:lineRule="auto"/>
        <w:ind w:left="4"/>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nolikumā bez iepriekšēja brīdinājuma. </w:t>
      </w:r>
    </w:p>
    <w:p w14:paraId="656DD1B1" w14:textId="77777777" w:rsidR="00FA4947" w:rsidRPr="004A46F1" w:rsidRDefault="00000000" w:rsidP="005144DC">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1. Mērķi un uzdevumi </w:t>
      </w:r>
    </w:p>
    <w:p w14:paraId="41126292" w14:textId="41370C8F" w:rsidR="00FA4947" w:rsidRPr="004A46F1" w:rsidRDefault="00000000">
      <w:pPr>
        <w:widowControl w:val="0"/>
        <w:pBdr>
          <w:top w:val="nil"/>
          <w:left w:val="nil"/>
          <w:bottom w:val="nil"/>
          <w:right w:val="nil"/>
          <w:between w:val="nil"/>
        </w:pBdr>
        <w:spacing w:line="230" w:lineRule="auto"/>
        <w:ind w:left="4" w:right="-5" w:firstLine="2"/>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Popularizēt aktīvu dzīvesveidu. Piesaistīt uzmanību aktīvās atpūtas un tūrisma iespējām Augšdaugavas novadā. </w:t>
      </w:r>
    </w:p>
    <w:p w14:paraId="795C4AC2" w14:textId="77777777" w:rsidR="00FA4947" w:rsidRPr="004A46F1" w:rsidRDefault="00000000" w:rsidP="005144DC">
      <w:pPr>
        <w:widowControl w:val="0"/>
        <w:pBdr>
          <w:top w:val="nil"/>
          <w:left w:val="nil"/>
          <w:bottom w:val="nil"/>
          <w:right w:val="nil"/>
          <w:between w:val="nil"/>
        </w:pBdr>
        <w:spacing w:before="281"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2. Vieta un laiks </w:t>
      </w:r>
    </w:p>
    <w:p w14:paraId="472D1AB7" w14:textId="215BADF2" w:rsidR="00217BB7" w:rsidRPr="00E92545" w:rsidRDefault="00000000" w:rsidP="004A46F1">
      <w:pPr>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Piedzīvojums notiks </w:t>
      </w:r>
      <w:r w:rsidRPr="004A46F1">
        <w:rPr>
          <w:rFonts w:ascii="Times New Roman" w:eastAsia="Times New Roman" w:hAnsi="Times New Roman" w:cs="Times New Roman"/>
          <w:b/>
          <w:color w:val="000000"/>
          <w:sz w:val="24"/>
          <w:szCs w:val="24"/>
        </w:rPr>
        <w:t>202</w:t>
      </w:r>
      <w:r w:rsidR="00FF03C5">
        <w:rPr>
          <w:rFonts w:ascii="Times New Roman" w:eastAsia="Times New Roman" w:hAnsi="Times New Roman" w:cs="Times New Roman"/>
          <w:b/>
          <w:sz w:val="24"/>
          <w:szCs w:val="24"/>
        </w:rPr>
        <w:t>5</w:t>
      </w:r>
      <w:r w:rsidRPr="004A46F1">
        <w:rPr>
          <w:rFonts w:ascii="Times New Roman" w:eastAsia="Times New Roman" w:hAnsi="Times New Roman" w:cs="Times New Roman"/>
          <w:b/>
          <w:color w:val="000000"/>
          <w:sz w:val="24"/>
          <w:szCs w:val="24"/>
        </w:rPr>
        <w:t xml:space="preserve">. gada </w:t>
      </w:r>
      <w:r w:rsidR="00FF03C5">
        <w:rPr>
          <w:rFonts w:ascii="Times New Roman" w:eastAsia="Times New Roman" w:hAnsi="Times New Roman" w:cs="Times New Roman"/>
          <w:b/>
          <w:sz w:val="24"/>
          <w:szCs w:val="24"/>
        </w:rPr>
        <w:t>10</w:t>
      </w:r>
      <w:r w:rsidRPr="004A46F1">
        <w:rPr>
          <w:rFonts w:ascii="Times New Roman" w:eastAsia="Times New Roman" w:hAnsi="Times New Roman" w:cs="Times New Roman"/>
          <w:b/>
          <w:color w:val="000000"/>
          <w:sz w:val="24"/>
          <w:szCs w:val="24"/>
        </w:rPr>
        <w:t>.</w:t>
      </w:r>
      <w:r w:rsidR="005144DC">
        <w:rPr>
          <w:rFonts w:ascii="Times New Roman" w:eastAsia="Times New Roman" w:hAnsi="Times New Roman" w:cs="Times New Roman"/>
          <w:b/>
          <w:color w:val="000000"/>
          <w:sz w:val="24"/>
          <w:szCs w:val="24"/>
        </w:rPr>
        <w:t>augustā</w:t>
      </w:r>
      <w:r w:rsidRPr="004A46F1">
        <w:rPr>
          <w:rFonts w:ascii="Times New Roman" w:eastAsia="Times New Roman" w:hAnsi="Times New Roman" w:cs="Times New Roman"/>
          <w:color w:val="000000"/>
          <w:sz w:val="24"/>
          <w:szCs w:val="24"/>
        </w:rPr>
        <w:t xml:space="preserve">, </w:t>
      </w:r>
      <w:r w:rsidR="009B7F2A" w:rsidRPr="009B7F2A">
        <w:rPr>
          <w:rFonts w:ascii="Times New Roman" w:eastAsia="Times New Roman" w:hAnsi="Times New Roman" w:cs="Times New Roman"/>
          <w:color w:val="000000"/>
          <w:sz w:val="24"/>
          <w:szCs w:val="24"/>
        </w:rPr>
        <w:t>Alejas iel</w:t>
      </w:r>
      <w:r w:rsidR="009B7F2A">
        <w:rPr>
          <w:rFonts w:ascii="Times New Roman" w:eastAsia="Times New Roman" w:hAnsi="Times New Roman" w:cs="Times New Roman"/>
          <w:color w:val="000000"/>
          <w:sz w:val="24"/>
          <w:szCs w:val="24"/>
        </w:rPr>
        <w:t xml:space="preserve">ā </w:t>
      </w:r>
      <w:r w:rsidR="009B7F2A" w:rsidRPr="009B7F2A">
        <w:rPr>
          <w:rFonts w:ascii="Times New Roman" w:eastAsia="Times New Roman" w:hAnsi="Times New Roman" w:cs="Times New Roman"/>
          <w:color w:val="000000"/>
          <w:sz w:val="24"/>
          <w:szCs w:val="24"/>
        </w:rPr>
        <w:t>7, Svent</w:t>
      </w:r>
      <w:r w:rsidR="009B7F2A">
        <w:rPr>
          <w:rFonts w:ascii="Times New Roman" w:eastAsia="Times New Roman" w:hAnsi="Times New Roman" w:cs="Times New Roman"/>
          <w:color w:val="000000"/>
          <w:sz w:val="24"/>
          <w:szCs w:val="24"/>
        </w:rPr>
        <w:t>ē</w:t>
      </w:r>
      <w:r w:rsidR="009B7F2A" w:rsidRPr="009B7F2A">
        <w:rPr>
          <w:rFonts w:ascii="Times New Roman" w:eastAsia="Times New Roman" w:hAnsi="Times New Roman" w:cs="Times New Roman"/>
          <w:color w:val="000000"/>
          <w:sz w:val="24"/>
          <w:szCs w:val="24"/>
        </w:rPr>
        <w:t>, Sventes pagast</w:t>
      </w:r>
      <w:r w:rsidR="009B7F2A">
        <w:rPr>
          <w:rFonts w:ascii="Times New Roman" w:eastAsia="Times New Roman" w:hAnsi="Times New Roman" w:cs="Times New Roman"/>
          <w:color w:val="000000"/>
          <w:sz w:val="24"/>
          <w:szCs w:val="24"/>
        </w:rPr>
        <w:t>ā</w:t>
      </w:r>
      <w:r w:rsidR="009B7F2A" w:rsidRPr="009B7F2A">
        <w:rPr>
          <w:rFonts w:ascii="Times New Roman" w:eastAsia="Times New Roman" w:hAnsi="Times New Roman" w:cs="Times New Roman"/>
          <w:color w:val="000000"/>
          <w:sz w:val="24"/>
          <w:szCs w:val="24"/>
        </w:rPr>
        <w:t>,</w:t>
      </w:r>
      <w:r w:rsidR="00E92545">
        <w:rPr>
          <w:rFonts w:ascii="Times New Roman" w:eastAsia="Times New Roman" w:hAnsi="Times New Roman" w:cs="Times New Roman"/>
          <w:color w:val="000000"/>
          <w:sz w:val="24"/>
          <w:szCs w:val="24"/>
        </w:rPr>
        <w:t xml:space="preserve"> </w:t>
      </w:r>
      <w:r w:rsidRPr="004A46F1">
        <w:rPr>
          <w:rFonts w:ascii="Times New Roman" w:eastAsia="Times New Roman" w:hAnsi="Times New Roman" w:cs="Times New Roman"/>
          <w:color w:val="000000"/>
          <w:sz w:val="24"/>
          <w:szCs w:val="24"/>
        </w:rPr>
        <w:t xml:space="preserve">Augšdaugavas novadā. </w:t>
      </w:r>
    </w:p>
    <w:p w14:paraId="6B882643" w14:textId="289C7323" w:rsidR="005144DC" w:rsidRDefault="00000000" w:rsidP="005144DC">
      <w:pPr>
        <w:rPr>
          <w:rFonts w:ascii="Times New Roman" w:eastAsia="Times New Roman" w:hAnsi="Times New Roman" w:cs="Times New Roman"/>
          <w:sz w:val="24"/>
          <w:szCs w:val="24"/>
        </w:rPr>
      </w:pPr>
      <w:r w:rsidRPr="004A46F1">
        <w:rPr>
          <w:rFonts w:ascii="Times New Roman" w:eastAsia="Times New Roman" w:hAnsi="Times New Roman" w:cs="Times New Roman"/>
          <w:b/>
          <w:sz w:val="24"/>
          <w:szCs w:val="24"/>
        </w:rPr>
        <w:t>Plkst. 1</w:t>
      </w:r>
      <w:r w:rsidR="00FF03C5">
        <w:rPr>
          <w:rFonts w:ascii="Times New Roman" w:eastAsia="Times New Roman" w:hAnsi="Times New Roman" w:cs="Times New Roman"/>
          <w:b/>
          <w:sz w:val="24"/>
          <w:szCs w:val="24"/>
        </w:rPr>
        <w:t>0</w:t>
      </w:r>
      <w:r w:rsidRPr="004A46F1">
        <w:rPr>
          <w:rFonts w:ascii="Times New Roman" w:eastAsia="Times New Roman" w:hAnsi="Times New Roman" w:cs="Times New Roman"/>
          <w:b/>
          <w:sz w:val="24"/>
          <w:szCs w:val="24"/>
        </w:rPr>
        <w:t xml:space="preserve">.00 </w:t>
      </w:r>
      <w:r w:rsidRPr="004A46F1">
        <w:rPr>
          <w:rFonts w:ascii="Times New Roman" w:eastAsia="Times New Roman" w:hAnsi="Times New Roman" w:cs="Times New Roman"/>
          <w:color w:val="000000"/>
          <w:sz w:val="24"/>
          <w:szCs w:val="24"/>
        </w:rPr>
        <w:t xml:space="preserve">starts </w:t>
      </w:r>
      <w:r w:rsidR="00F87938">
        <w:rPr>
          <w:rFonts w:ascii="Times New Roman" w:eastAsia="Times New Roman" w:hAnsi="Times New Roman" w:cs="Times New Roman"/>
          <w:color w:val="000000"/>
          <w:sz w:val="24"/>
          <w:szCs w:val="24"/>
        </w:rPr>
        <w:t xml:space="preserve">stāvlaukumā </w:t>
      </w:r>
      <w:r w:rsidR="009B7F2A">
        <w:rPr>
          <w:rFonts w:ascii="Times New Roman" w:eastAsia="Times New Roman" w:hAnsi="Times New Roman" w:cs="Times New Roman"/>
          <w:sz w:val="24"/>
          <w:szCs w:val="24"/>
        </w:rPr>
        <w:t>pie</w:t>
      </w:r>
      <w:r w:rsidRPr="004A46F1">
        <w:rPr>
          <w:rFonts w:ascii="Times New Roman" w:eastAsia="Times New Roman" w:hAnsi="Times New Roman" w:cs="Times New Roman"/>
          <w:sz w:val="24"/>
          <w:szCs w:val="24"/>
        </w:rPr>
        <w:t xml:space="preserve"> </w:t>
      </w:r>
      <w:r w:rsidR="00FF03C5">
        <w:rPr>
          <w:rFonts w:ascii="Times New Roman" w:eastAsia="Times New Roman" w:hAnsi="Times New Roman" w:cs="Times New Roman"/>
          <w:sz w:val="24"/>
          <w:szCs w:val="24"/>
        </w:rPr>
        <w:t>Sventes muižas</w:t>
      </w:r>
    </w:p>
    <w:p w14:paraId="64A74C88" w14:textId="77777777" w:rsidR="005144DC" w:rsidRDefault="005144DC" w:rsidP="005144DC">
      <w:pPr>
        <w:rPr>
          <w:rFonts w:ascii="Times New Roman" w:eastAsia="Times New Roman" w:hAnsi="Times New Roman" w:cs="Times New Roman"/>
          <w:sz w:val="24"/>
          <w:szCs w:val="24"/>
        </w:rPr>
      </w:pPr>
    </w:p>
    <w:p w14:paraId="5BBA775E" w14:textId="6CED460E" w:rsidR="00FA4947" w:rsidRPr="005144DC" w:rsidRDefault="00000000" w:rsidP="005144DC">
      <w:pPr>
        <w:rPr>
          <w:rFonts w:ascii="Times New Roman" w:eastAsia="Times New Roman" w:hAnsi="Times New Roman" w:cs="Times New Roman"/>
          <w:b/>
          <w:color w:val="000000"/>
          <w:sz w:val="24"/>
          <w:szCs w:val="24"/>
        </w:rPr>
      </w:pPr>
      <w:r w:rsidRPr="005144DC">
        <w:rPr>
          <w:rFonts w:ascii="Times New Roman" w:eastAsia="Times New Roman" w:hAnsi="Times New Roman" w:cs="Times New Roman"/>
          <w:b/>
          <w:color w:val="000000"/>
          <w:sz w:val="24"/>
          <w:szCs w:val="24"/>
        </w:rPr>
        <w:t>3. Dalībnieki</w:t>
      </w:r>
    </w:p>
    <w:p w14:paraId="1B82407F" w14:textId="381D1FC8" w:rsidR="00FA4947" w:rsidRPr="004A46F1" w:rsidRDefault="00000000">
      <w:pPr>
        <w:widowControl w:val="0"/>
        <w:pBdr>
          <w:top w:val="nil"/>
          <w:left w:val="nil"/>
          <w:bottom w:val="nil"/>
          <w:right w:val="nil"/>
          <w:between w:val="nil"/>
        </w:pBdr>
        <w:spacing w:line="229" w:lineRule="auto"/>
        <w:ind w:left="4" w:right="-5" w:firstLine="2"/>
        <w:jc w:val="both"/>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Piedzīvojuma dalībnieki netiek dalīti vecuma grupās, un var piedalīties ikviens, kas prot  braukt ar velosipēdu, bez vecuma  ierobežojuma, uzņemoties pilnu atbildību par savu veselības stāvokli distances  veikšanai. </w:t>
      </w:r>
    </w:p>
    <w:p w14:paraId="0E62A4BD" w14:textId="77777777" w:rsidR="00FA4947" w:rsidRPr="004A46F1" w:rsidRDefault="00000000" w:rsidP="005144DC">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4. Piedzīvojuma programma un trase </w:t>
      </w:r>
    </w:p>
    <w:p w14:paraId="6DC8A377" w14:textId="1412FF57" w:rsidR="00D17EBB" w:rsidRPr="00D17EBB" w:rsidRDefault="00000000" w:rsidP="00871B01">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r w:rsidRPr="00D17EBB">
        <w:rPr>
          <w:rFonts w:ascii="Times New Roman" w:eastAsia="Times New Roman" w:hAnsi="Times New Roman" w:cs="Times New Roman"/>
          <w:color w:val="000000"/>
          <w:sz w:val="24"/>
          <w:szCs w:val="24"/>
        </w:rPr>
        <w:t>Piedzīvojum</w:t>
      </w:r>
      <w:r w:rsidR="00D17EBB" w:rsidRPr="00D17EBB">
        <w:rPr>
          <w:rFonts w:ascii="Times New Roman" w:eastAsia="Times New Roman" w:hAnsi="Times New Roman" w:cs="Times New Roman"/>
          <w:color w:val="000000"/>
          <w:sz w:val="24"/>
          <w:szCs w:val="24"/>
        </w:rPr>
        <w:t xml:space="preserve">a sākums ir </w:t>
      </w:r>
      <w:r w:rsidR="00D17EBB" w:rsidRPr="00D17EBB">
        <w:rPr>
          <w:rFonts w:ascii="Times New Roman" w:eastAsia="Times New Roman" w:hAnsi="Times New Roman" w:cs="Times New Roman"/>
          <w:b/>
          <w:bCs/>
          <w:color w:val="000000"/>
          <w:sz w:val="24"/>
          <w:szCs w:val="24"/>
        </w:rPr>
        <w:t>plkst.10.00</w:t>
      </w:r>
      <w:r w:rsidR="002D21F8">
        <w:rPr>
          <w:rFonts w:ascii="Times New Roman" w:eastAsia="Times New Roman" w:hAnsi="Times New Roman" w:cs="Times New Roman"/>
          <w:b/>
          <w:bCs/>
          <w:color w:val="000000"/>
          <w:sz w:val="24"/>
          <w:szCs w:val="24"/>
        </w:rPr>
        <w:t xml:space="preserve">, </w:t>
      </w:r>
      <w:r w:rsidR="002D21F8" w:rsidRPr="002D21F8">
        <w:rPr>
          <w:rFonts w:ascii="Times New Roman" w:eastAsia="Times New Roman" w:hAnsi="Times New Roman" w:cs="Times New Roman"/>
          <w:color w:val="000000"/>
          <w:sz w:val="24"/>
          <w:szCs w:val="24"/>
        </w:rPr>
        <w:t>izbraucot</w:t>
      </w:r>
      <w:r w:rsidR="00D17EBB" w:rsidRPr="002D21F8">
        <w:rPr>
          <w:rFonts w:ascii="Times New Roman" w:eastAsia="Times New Roman" w:hAnsi="Times New Roman" w:cs="Times New Roman"/>
          <w:color w:val="000000"/>
          <w:sz w:val="24"/>
          <w:szCs w:val="24"/>
        </w:rPr>
        <w:t xml:space="preserve"> </w:t>
      </w:r>
      <w:r w:rsidR="00D17EBB" w:rsidRPr="00D17EBB">
        <w:rPr>
          <w:rFonts w:ascii="Times New Roman" w:eastAsia="Times New Roman" w:hAnsi="Times New Roman" w:cs="Times New Roman"/>
          <w:color w:val="000000"/>
          <w:sz w:val="24"/>
          <w:szCs w:val="24"/>
        </w:rPr>
        <w:t xml:space="preserve">no Sventes muižas </w:t>
      </w:r>
      <w:r w:rsidR="00F87938">
        <w:rPr>
          <w:rFonts w:ascii="Times New Roman" w:eastAsia="Times New Roman" w:hAnsi="Times New Roman" w:cs="Times New Roman"/>
          <w:color w:val="000000"/>
          <w:sz w:val="24"/>
          <w:szCs w:val="24"/>
        </w:rPr>
        <w:t>stāvvietas.</w:t>
      </w:r>
      <w:r w:rsidR="002D21F8">
        <w:rPr>
          <w:rFonts w:ascii="Times New Roman" w:eastAsia="Times New Roman" w:hAnsi="Times New Roman" w:cs="Times New Roman"/>
          <w:color w:val="000000"/>
          <w:sz w:val="24"/>
          <w:szCs w:val="24"/>
        </w:rPr>
        <w:t xml:space="preserve"> </w:t>
      </w:r>
      <w:r w:rsidR="00E92545">
        <w:rPr>
          <w:rFonts w:ascii="Times New Roman" w:eastAsia="Times New Roman" w:hAnsi="Times New Roman" w:cs="Times New Roman"/>
          <w:color w:val="000000"/>
          <w:sz w:val="24"/>
          <w:szCs w:val="24"/>
        </w:rPr>
        <w:t>Brauciens norisināsies</w:t>
      </w:r>
      <w:r w:rsidR="00E92545" w:rsidRPr="00E92545">
        <w:rPr>
          <w:rFonts w:ascii="Times New Roman" w:eastAsia="Times New Roman" w:hAnsi="Times New Roman" w:cs="Times New Roman"/>
          <w:color w:val="000000"/>
          <w:sz w:val="24"/>
          <w:szCs w:val="24"/>
        </w:rPr>
        <w:t xml:space="preserve"> </w:t>
      </w:r>
      <w:r w:rsidR="002D21F8">
        <w:rPr>
          <w:rFonts w:ascii="Times New Roman" w:eastAsia="Times New Roman" w:hAnsi="Times New Roman" w:cs="Times New Roman"/>
          <w:color w:val="000000"/>
          <w:sz w:val="24"/>
          <w:szCs w:val="24"/>
        </w:rPr>
        <w:t>apkārt Sventes ezeram</w:t>
      </w:r>
      <w:r w:rsidR="00E92545">
        <w:rPr>
          <w:rFonts w:ascii="Times New Roman" w:eastAsia="Times New Roman" w:hAnsi="Times New Roman" w:cs="Times New Roman"/>
          <w:color w:val="000000"/>
          <w:sz w:val="24"/>
          <w:szCs w:val="24"/>
        </w:rPr>
        <w:t>, s</w:t>
      </w:r>
      <w:r w:rsidR="002D21F8">
        <w:rPr>
          <w:rFonts w:ascii="Times New Roman" w:eastAsia="Times New Roman" w:hAnsi="Times New Roman" w:cs="Times New Roman"/>
          <w:color w:val="000000"/>
          <w:sz w:val="24"/>
          <w:szCs w:val="24"/>
        </w:rPr>
        <w:t>niedz</w:t>
      </w:r>
      <w:r w:rsidR="00E92545">
        <w:rPr>
          <w:rFonts w:ascii="Times New Roman" w:eastAsia="Times New Roman" w:hAnsi="Times New Roman" w:cs="Times New Roman"/>
          <w:color w:val="000000"/>
          <w:sz w:val="24"/>
          <w:szCs w:val="24"/>
        </w:rPr>
        <w:t>ot</w:t>
      </w:r>
      <w:r w:rsidR="002D21F8">
        <w:rPr>
          <w:rFonts w:ascii="Times New Roman" w:eastAsia="Times New Roman" w:hAnsi="Times New Roman" w:cs="Times New Roman"/>
          <w:color w:val="000000"/>
          <w:sz w:val="24"/>
          <w:szCs w:val="24"/>
        </w:rPr>
        <w:t xml:space="preserve"> iespēju</w:t>
      </w:r>
      <w:r w:rsidR="00D17EBB" w:rsidRPr="00D17EBB">
        <w:rPr>
          <w:rFonts w:ascii="Times New Roman" w:eastAsia="Times New Roman" w:hAnsi="Times New Roman" w:cs="Times New Roman"/>
          <w:color w:val="000000"/>
          <w:sz w:val="24"/>
          <w:szCs w:val="24"/>
        </w:rPr>
        <w:t xml:space="preserve"> izbaudīt gleznaino </w:t>
      </w:r>
      <w:r w:rsidR="002D21F8">
        <w:rPr>
          <w:rFonts w:ascii="Times New Roman" w:eastAsia="Times New Roman" w:hAnsi="Times New Roman" w:cs="Times New Roman"/>
          <w:color w:val="000000"/>
          <w:sz w:val="24"/>
          <w:szCs w:val="24"/>
        </w:rPr>
        <w:t xml:space="preserve">ezera </w:t>
      </w:r>
      <w:r w:rsidR="00D17EBB" w:rsidRPr="00D17EBB">
        <w:rPr>
          <w:rFonts w:ascii="Times New Roman" w:eastAsia="Times New Roman" w:hAnsi="Times New Roman" w:cs="Times New Roman"/>
          <w:color w:val="000000"/>
          <w:sz w:val="24"/>
          <w:szCs w:val="24"/>
        </w:rPr>
        <w:t>ainavu</w:t>
      </w:r>
      <w:r w:rsidR="002D21F8">
        <w:rPr>
          <w:rFonts w:ascii="Times New Roman" w:eastAsia="Times New Roman" w:hAnsi="Times New Roman" w:cs="Times New Roman"/>
          <w:color w:val="000000"/>
          <w:sz w:val="24"/>
          <w:szCs w:val="24"/>
        </w:rPr>
        <w:t xml:space="preserve">, kā arī </w:t>
      </w:r>
      <w:r w:rsidR="00D17EBB" w:rsidRPr="00D17EBB">
        <w:rPr>
          <w:rFonts w:ascii="Times New Roman" w:eastAsia="Times New Roman" w:hAnsi="Times New Roman" w:cs="Times New Roman"/>
          <w:color w:val="000000"/>
          <w:sz w:val="24"/>
          <w:szCs w:val="24"/>
        </w:rPr>
        <w:t xml:space="preserve">apskatīt renovēto Sventes muižu, kurā šobrīd darbojas viesnīca un restorāns, atrodas Kara tehnikas kolekcija, </w:t>
      </w:r>
      <w:r w:rsidR="002D21F8">
        <w:rPr>
          <w:rFonts w:ascii="Times New Roman" w:eastAsia="Times New Roman" w:hAnsi="Times New Roman" w:cs="Times New Roman"/>
          <w:color w:val="000000"/>
          <w:sz w:val="24"/>
          <w:szCs w:val="24"/>
        </w:rPr>
        <w:t xml:space="preserve">bet blakus ir </w:t>
      </w:r>
      <w:r w:rsidR="00D17EBB" w:rsidRPr="00D17EBB">
        <w:rPr>
          <w:rFonts w:ascii="Times New Roman" w:eastAsia="Times New Roman" w:hAnsi="Times New Roman" w:cs="Times New Roman"/>
          <w:color w:val="000000"/>
          <w:sz w:val="24"/>
          <w:szCs w:val="24"/>
        </w:rPr>
        <w:t xml:space="preserve">labiekārtotais </w:t>
      </w:r>
      <w:proofErr w:type="spellStart"/>
      <w:r w:rsidR="00D17EBB" w:rsidRPr="00D17EBB">
        <w:rPr>
          <w:rFonts w:ascii="Times New Roman" w:eastAsia="Times New Roman" w:hAnsi="Times New Roman" w:cs="Times New Roman"/>
          <w:color w:val="000000"/>
          <w:sz w:val="24"/>
          <w:szCs w:val="24"/>
        </w:rPr>
        <w:t>Jaunsventes</w:t>
      </w:r>
      <w:proofErr w:type="spellEnd"/>
      <w:r w:rsidR="00D17EBB" w:rsidRPr="00D17EBB">
        <w:rPr>
          <w:rFonts w:ascii="Times New Roman" w:eastAsia="Times New Roman" w:hAnsi="Times New Roman" w:cs="Times New Roman"/>
          <w:color w:val="000000"/>
          <w:sz w:val="24"/>
          <w:szCs w:val="24"/>
        </w:rPr>
        <w:t xml:space="preserve"> parks. Kopējais maršruta garums ir ap 27 km. </w:t>
      </w:r>
      <w:r w:rsidR="00D17EBB">
        <w:rPr>
          <w:rFonts w:ascii="Times New Roman" w:eastAsia="Times New Roman" w:hAnsi="Times New Roman" w:cs="Times New Roman"/>
          <w:color w:val="000000"/>
          <w:sz w:val="24"/>
          <w:szCs w:val="24"/>
        </w:rPr>
        <w:t>tas</w:t>
      </w:r>
      <w:r w:rsidR="00B41648">
        <w:rPr>
          <w:rFonts w:ascii="Times New Roman" w:eastAsia="Times New Roman" w:hAnsi="Times New Roman" w:cs="Times New Roman"/>
          <w:color w:val="000000"/>
          <w:sz w:val="24"/>
          <w:szCs w:val="24"/>
        </w:rPr>
        <w:t xml:space="preserve"> ir ved pa </w:t>
      </w:r>
      <w:r w:rsidR="00D17EBB" w:rsidRPr="00D17EBB">
        <w:rPr>
          <w:rFonts w:ascii="Times New Roman" w:eastAsia="Times New Roman" w:hAnsi="Times New Roman" w:cs="Times New Roman"/>
          <w:color w:val="000000"/>
          <w:sz w:val="24"/>
          <w:szCs w:val="24"/>
        </w:rPr>
        <w:t>grants un zemes ceļi</w:t>
      </w:r>
      <w:r w:rsidR="002D21F8">
        <w:rPr>
          <w:rFonts w:ascii="Times New Roman" w:eastAsia="Times New Roman" w:hAnsi="Times New Roman" w:cs="Times New Roman"/>
          <w:color w:val="000000"/>
          <w:sz w:val="24"/>
          <w:szCs w:val="24"/>
        </w:rPr>
        <w:t>em</w:t>
      </w:r>
      <w:r w:rsidR="00D17EBB" w:rsidRPr="00D17EBB">
        <w:rPr>
          <w:rFonts w:ascii="Times New Roman" w:eastAsia="Times New Roman" w:hAnsi="Times New Roman" w:cs="Times New Roman"/>
          <w:color w:val="000000"/>
          <w:sz w:val="24"/>
          <w:szCs w:val="24"/>
        </w:rPr>
        <w:t xml:space="preserve">. </w:t>
      </w:r>
      <w:hyperlink r:id="rId7" w:history="1">
        <w:r w:rsidR="00432932" w:rsidRPr="00E301D2">
          <w:rPr>
            <w:rStyle w:val="Hipersaite"/>
            <w:rFonts w:ascii="Times New Roman" w:eastAsia="Times New Roman" w:hAnsi="Times New Roman" w:cs="Times New Roman"/>
            <w:sz w:val="24"/>
            <w:szCs w:val="24"/>
          </w:rPr>
          <w:t>https://www.visitdaugavpils.lv/marsruti/sventes_ezera_loks/</w:t>
        </w:r>
      </w:hyperlink>
      <w:r w:rsidR="00432932">
        <w:rPr>
          <w:rFonts w:ascii="Times New Roman" w:eastAsia="Times New Roman" w:hAnsi="Times New Roman" w:cs="Times New Roman"/>
          <w:color w:val="000000"/>
          <w:sz w:val="24"/>
          <w:szCs w:val="24"/>
        </w:rPr>
        <w:t xml:space="preserve"> </w:t>
      </w:r>
      <w:r w:rsidR="002D21F8">
        <w:rPr>
          <w:rFonts w:ascii="Times New Roman" w:eastAsia="Times New Roman" w:hAnsi="Times New Roman" w:cs="Times New Roman"/>
          <w:color w:val="000000"/>
          <w:sz w:val="24"/>
          <w:szCs w:val="24"/>
        </w:rPr>
        <w:t>Pēc maršruta izbraukšanas, atgriešanās finiša punktā pie Sventes muižas, pusdienas.</w:t>
      </w:r>
    </w:p>
    <w:p w14:paraId="2795FCE4" w14:textId="4533F73A" w:rsidR="00D17EBB" w:rsidRDefault="00D17EBB" w:rsidP="00D17EBB">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p>
    <w:p w14:paraId="1E804AEC" w14:textId="60C95A31" w:rsidR="003338F3" w:rsidRPr="00D17EBB" w:rsidRDefault="00000000" w:rsidP="00D17EBB">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r w:rsidRPr="004A46F1">
        <w:rPr>
          <w:rFonts w:ascii="Times New Roman" w:eastAsia="Times New Roman" w:hAnsi="Times New Roman" w:cs="Times New Roman"/>
          <w:b/>
          <w:color w:val="000000"/>
          <w:sz w:val="24"/>
          <w:szCs w:val="24"/>
        </w:rPr>
        <w:t xml:space="preserve">5. Piedzīvojuma organizatori </w:t>
      </w:r>
      <w:r w:rsidR="003338F3">
        <w:rPr>
          <w:rFonts w:ascii="Times New Roman" w:eastAsia="Times New Roman" w:hAnsi="Times New Roman" w:cs="Times New Roman"/>
          <w:b/>
          <w:color w:val="000000"/>
          <w:sz w:val="24"/>
          <w:szCs w:val="24"/>
        </w:rPr>
        <w:br/>
      </w:r>
      <w:r w:rsidR="003338F3">
        <w:rPr>
          <w:rFonts w:ascii="Times New Roman" w:eastAsia="Times New Roman" w:hAnsi="Times New Roman" w:cs="Times New Roman"/>
          <w:color w:val="000000"/>
          <w:sz w:val="24"/>
          <w:szCs w:val="24"/>
        </w:rPr>
        <w:t xml:space="preserve">Augšdaugavas novada </w:t>
      </w:r>
      <w:r w:rsidR="003338F3" w:rsidRPr="004A46F1">
        <w:rPr>
          <w:rFonts w:ascii="Times New Roman" w:eastAsia="Times New Roman" w:hAnsi="Times New Roman" w:cs="Times New Roman"/>
          <w:color w:val="000000"/>
          <w:sz w:val="24"/>
          <w:szCs w:val="24"/>
        </w:rPr>
        <w:t xml:space="preserve">pašvaldības </w:t>
      </w:r>
      <w:r w:rsidR="003338F3">
        <w:rPr>
          <w:rFonts w:ascii="Times New Roman" w:eastAsia="Times New Roman" w:hAnsi="Times New Roman" w:cs="Times New Roman"/>
          <w:color w:val="000000"/>
          <w:sz w:val="24"/>
          <w:szCs w:val="24"/>
        </w:rPr>
        <w:t>Kultūras un tūrisma pārvaldes tūrisma nodaļa.</w:t>
      </w:r>
    </w:p>
    <w:p w14:paraId="04C897C6" w14:textId="4D4300BE" w:rsidR="00FA4947" w:rsidRPr="004A46F1" w:rsidRDefault="00000000" w:rsidP="003338F3">
      <w:pPr>
        <w:widowControl w:val="0"/>
        <w:pBdr>
          <w:top w:val="nil"/>
          <w:left w:val="nil"/>
          <w:bottom w:val="nil"/>
          <w:right w:val="nil"/>
          <w:between w:val="nil"/>
        </w:pBdr>
        <w:spacing w:before="282"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6. </w:t>
      </w:r>
      <w:r w:rsidRPr="004A46F1">
        <w:rPr>
          <w:rFonts w:ascii="Times New Roman" w:eastAsia="Times New Roman" w:hAnsi="Times New Roman" w:cs="Times New Roman"/>
          <w:b/>
          <w:sz w:val="24"/>
          <w:szCs w:val="24"/>
        </w:rPr>
        <w:t xml:space="preserve">Dalības maksa </w:t>
      </w:r>
    </w:p>
    <w:p w14:paraId="1E734114" w14:textId="6BF5B302" w:rsidR="00FA4947" w:rsidRPr="004A46F1"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Netiek piemērota</w:t>
      </w:r>
      <w:r w:rsidR="003338F3">
        <w:rPr>
          <w:rFonts w:ascii="Times New Roman" w:eastAsia="Times New Roman" w:hAnsi="Times New Roman" w:cs="Times New Roman"/>
          <w:color w:val="000000"/>
          <w:sz w:val="24"/>
          <w:szCs w:val="24"/>
        </w:rPr>
        <w:t>.</w:t>
      </w:r>
      <w:r w:rsidRPr="004A46F1">
        <w:rPr>
          <w:rFonts w:ascii="Times New Roman" w:eastAsia="Times New Roman" w:hAnsi="Times New Roman" w:cs="Times New Roman"/>
          <w:color w:val="000000"/>
          <w:sz w:val="24"/>
          <w:szCs w:val="24"/>
        </w:rPr>
        <w:t xml:space="preserve"> </w:t>
      </w:r>
    </w:p>
    <w:p w14:paraId="636AEC45" w14:textId="75BAB1B7" w:rsidR="00441A09" w:rsidRPr="004A46F1" w:rsidRDefault="00441A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lastRenderedPageBreak/>
        <w:t>Ja nepieciešams velosipēds, vienosimies par izmaksām individuāli.</w:t>
      </w:r>
    </w:p>
    <w:p w14:paraId="1D4E81AE" w14:textId="77777777" w:rsidR="00FA4947" w:rsidRPr="004A46F1" w:rsidRDefault="00000000" w:rsidP="003338F3">
      <w:pPr>
        <w:widowControl w:val="0"/>
        <w:pBdr>
          <w:top w:val="nil"/>
          <w:left w:val="nil"/>
          <w:bottom w:val="nil"/>
          <w:right w:val="nil"/>
          <w:between w:val="nil"/>
        </w:pBdr>
        <w:spacing w:before="282"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7. Pieteikšanās  </w:t>
      </w:r>
    </w:p>
    <w:p w14:paraId="67D1B571" w14:textId="5DC4D4D9" w:rsidR="00FA4947" w:rsidRPr="00E92545" w:rsidRDefault="00000000" w:rsidP="00E92545">
      <w:pPr>
        <w:widowControl w:val="0"/>
        <w:pBdr>
          <w:top w:val="nil"/>
          <w:left w:val="nil"/>
          <w:bottom w:val="nil"/>
          <w:right w:val="nil"/>
          <w:between w:val="nil"/>
        </w:pBdr>
        <w:spacing w:line="230" w:lineRule="auto"/>
        <w:ind w:left="4" w:right="-6" w:firstLine="2"/>
        <w:jc w:val="both"/>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Pieteikšanās, aizpildot anketu elektroniski</w:t>
      </w:r>
      <w:r w:rsidR="00E92545" w:rsidRPr="00E92545">
        <w:t xml:space="preserve"> </w:t>
      </w:r>
      <w:hyperlink r:id="rId8" w:history="1">
        <w:r w:rsidR="00E92545" w:rsidRPr="00E75FE1">
          <w:rPr>
            <w:rStyle w:val="Hipersaite"/>
            <w:rFonts w:ascii="Times New Roman" w:eastAsia="Times New Roman" w:hAnsi="Times New Roman" w:cs="Times New Roman"/>
            <w:sz w:val="24"/>
            <w:szCs w:val="24"/>
          </w:rPr>
          <w:t>https://forms.gle/iiPorr44g1xM</w:t>
        </w:r>
        <w:r w:rsidR="00E92545" w:rsidRPr="00E75FE1">
          <w:rPr>
            <w:rStyle w:val="Hipersaite"/>
            <w:rFonts w:ascii="Times New Roman" w:eastAsia="Times New Roman" w:hAnsi="Times New Roman" w:cs="Times New Roman"/>
            <w:sz w:val="24"/>
            <w:szCs w:val="24"/>
          </w:rPr>
          <w:t>u</w:t>
        </w:r>
        <w:r w:rsidR="00E92545" w:rsidRPr="00E75FE1">
          <w:rPr>
            <w:rStyle w:val="Hipersaite"/>
            <w:rFonts w:ascii="Times New Roman" w:eastAsia="Times New Roman" w:hAnsi="Times New Roman" w:cs="Times New Roman"/>
            <w:sz w:val="24"/>
            <w:szCs w:val="24"/>
          </w:rPr>
          <w:t>JEH8</w:t>
        </w:r>
      </w:hyperlink>
      <w:r w:rsidR="00E92545" w:rsidRPr="00E92545">
        <w:rPr>
          <w:rFonts w:ascii="Times New Roman" w:eastAsia="Times New Roman" w:hAnsi="Times New Roman" w:cs="Times New Roman"/>
          <w:color w:val="000000"/>
          <w:sz w:val="24"/>
          <w:szCs w:val="24"/>
        </w:rPr>
        <w:t xml:space="preserve">, </w:t>
      </w:r>
      <w:r w:rsidRPr="004A46F1">
        <w:rPr>
          <w:rFonts w:ascii="Times New Roman" w:eastAsia="Times New Roman" w:hAnsi="Times New Roman" w:cs="Times New Roman"/>
          <w:color w:val="000000"/>
          <w:sz w:val="24"/>
          <w:szCs w:val="24"/>
        </w:rPr>
        <w:t xml:space="preserve">vai uz e-pastu:  </w:t>
      </w:r>
      <w:r w:rsidRPr="004A46F1">
        <w:rPr>
          <w:rFonts w:ascii="Times New Roman" w:eastAsia="Times New Roman" w:hAnsi="Times New Roman" w:cs="Times New Roman"/>
          <w:color w:val="0000FF"/>
          <w:sz w:val="24"/>
          <w:szCs w:val="24"/>
          <w:u w:val="single"/>
        </w:rPr>
        <w:t>turisms@augsdaugavasnovads.lv</w:t>
      </w:r>
      <w:r w:rsidRPr="004A46F1">
        <w:rPr>
          <w:rFonts w:ascii="Times New Roman" w:eastAsia="Times New Roman" w:hAnsi="Times New Roman" w:cs="Times New Roman"/>
          <w:color w:val="000000"/>
          <w:sz w:val="24"/>
          <w:szCs w:val="24"/>
        </w:rPr>
        <w:t>, norādot savu un vārdu, uzvārdu, vecumu, tālruni</w:t>
      </w:r>
      <w:r w:rsidR="003338F3">
        <w:rPr>
          <w:rFonts w:ascii="Times New Roman" w:eastAsia="Times New Roman" w:hAnsi="Times New Roman" w:cs="Times New Roman"/>
          <w:color w:val="000000"/>
          <w:sz w:val="24"/>
          <w:szCs w:val="24"/>
        </w:rPr>
        <w:t>,</w:t>
      </w:r>
      <w:r w:rsidRPr="004A46F1">
        <w:rPr>
          <w:rFonts w:ascii="Times New Roman" w:eastAsia="Times New Roman" w:hAnsi="Times New Roman" w:cs="Times New Roman"/>
          <w:color w:val="000000"/>
          <w:sz w:val="24"/>
          <w:szCs w:val="24"/>
        </w:rPr>
        <w:t xml:space="preserve"> e-pastu</w:t>
      </w:r>
      <w:r w:rsidR="003338F3">
        <w:rPr>
          <w:rFonts w:ascii="Times New Roman" w:eastAsia="Times New Roman" w:hAnsi="Times New Roman" w:cs="Times New Roman"/>
          <w:color w:val="000000"/>
          <w:sz w:val="24"/>
          <w:szCs w:val="24"/>
        </w:rPr>
        <w:t xml:space="preserve"> un dzīvesvietu (pilsēta/novads)</w:t>
      </w:r>
      <w:r w:rsidRPr="004A46F1">
        <w:rPr>
          <w:rFonts w:ascii="Times New Roman" w:eastAsia="Times New Roman" w:hAnsi="Times New Roman" w:cs="Times New Roman"/>
          <w:color w:val="000000"/>
          <w:sz w:val="24"/>
          <w:szCs w:val="24"/>
        </w:rPr>
        <w:t xml:space="preserve">. </w:t>
      </w:r>
    </w:p>
    <w:p w14:paraId="732AA9F5" w14:textId="77777777" w:rsidR="00FA4947" w:rsidRPr="004A46F1" w:rsidRDefault="00000000" w:rsidP="003338F3">
      <w:pPr>
        <w:widowControl w:val="0"/>
        <w:pBdr>
          <w:top w:val="nil"/>
          <w:left w:val="nil"/>
          <w:bottom w:val="nil"/>
          <w:right w:val="nil"/>
          <w:between w:val="nil"/>
        </w:pBdr>
        <w:spacing w:before="281"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8. Pamatnoteikumi </w:t>
      </w:r>
    </w:p>
    <w:p w14:paraId="46C70A26" w14:textId="77777777" w:rsidR="00FA4947" w:rsidRPr="004A46F1" w:rsidRDefault="00000000">
      <w:pPr>
        <w:widowControl w:val="0"/>
        <w:pBdr>
          <w:top w:val="nil"/>
          <w:left w:val="nil"/>
          <w:bottom w:val="nil"/>
          <w:right w:val="nil"/>
          <w:between w:val="nil"/>
        </w:pBdr>
        <w:spacing w:line="229" w:lineRule="auto"/>
        <w:ind w:left="2" w:right="-5" w:firstLine="4"/>
        <w:jc w:val="both"/>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Katrs piedzīvojuma dalībnieks vai viņa pārstāvis reģistrējoties pirms starta ar savu  parakstu apliecina, ka uzņemas pilnu atbildību par savas veselības atbilstību distances  veikšanai. Dalībniekiem, kas jaunāki par 18 gadiem, jābūt līdzi atbildīgai personai, kas  paraksta dalībnieka pieteikuma anketu. </w:t>
      </w:r>
    </w:p>
    <w:p w14:paraId="5CDD2E3E" w14:textId="77777777" w:rsidR="00FA4947" w:rsidRPr="004A46F1" w:rsidRDefault="00000000">
      <w:pPr>
        <w:widowControl w:val="0"/>
        <w:pBdr>
          <w:top w:val="nil"/>
          <w:left w:val="nil"/>
          <w:bottom w:val="nil"/>
          <w:right w:val="nil"/>
          <w:between w:val="nil"/>
        </w:pBdr>
        <w:spacing w:before="6" w:line="229" w:lineRule="auto"/>
        <w:ind w:left="6" w:right="-5"/>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Piedzīvojuma organizatori nenes atbildību, par dalībnieka iespējamajām traumām  Piedzīvojuma laikā.  </w:t>
      </w:r>
    </w:p>
    <w:p w14:paraId="22762FEF" w14:textId="63267E05" w:rsidR="003338F3" w:rsidRDefault="00000000" w:rsidP="003338F3">
      <w:pPr>
        <w:widowControl w:val="0"/>
        <w:pBdr>
          <w:top w:val="nil"/>
          <w:left w:val="nil"/>
          <w:bottom w:val="nil"/>
          <w:right w:val="nil"/>
          <w:between w:val="nil"/>
        </w:pBdr>
        <w:spacing w:before="6" w:line="230" w:lineRule="auto"/>
        <w:ind w:left="4" w:right="-6" w:firstLine="2"/>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Visiem Piedzīvojuma dalībniekiem jābūt nodrošinātiem ar velosipēdiem un velo  ķiverēm. Braukšanas laikā tām jābūt aizsprādzētām. Ķiveri drīkst noņemt tikai, noliekot velosipēdu maiņas zonā. </w:t>
      </w:r>
    </w:p>
    <w:p w14:paraId="14B65E22" w14:textId="77777777" w:rsidR="003338F3" w:rsidRDefault="003338F3" w:rsidP="003338F3">
      <w:pPr>
        <w:widowControl w:val="0"/>
        <w:pBdr>
          <w:top w:val="nil"/>
          <w:left w:val="nil"/>
          <w:bottom w:val="nil"/>
          <w:right w:val="nil"/>
          <w:between w:val="nil"/>
        </w:pBdr>
        <w:spacing w:before="6" w:line="230" w:lineRule="auto"/>
        <w:ind w:left="4" w:right="-6" w:firstLine="2"/>
        <w:rPr>
          <w:rFonts w:ascii="Times New Roman" w:eastAsia="Times New Roman" w:hAnsi="Times New Roman" w:cs="Times New Roman"/>
          <w:color w:val="000000"/>
          <w:sz w:val="24"/>
          <w:szCs w:val="24"/>
        </w:rPr>
      </w:pPr>
    </w:p>
    <w:p w14:paraId="37909947" w14:textId="0151FB72" w:rsidR="004A46F1" w:rsidRDefault="00000000" w:rsidP="003338F3">
      <w:pPr>
        <w:widowControl w:val="0"/>
        <w:pBdr>
          <w:top w:val="nil"/>
          <w:left w:val="nil"/>
          <w:bottom w:val="nil"/>
          <w:right w:val="nil"/>
          <w:between w:val="nil"/>
        </w:pBdr>
        <w:spacing w:before="6" w:line="230" w:lineRule="auto"/>
        <w:ind w:left="4" w:right="-6" w:firstLine="2"/>
        <w:rPr>
          <w:rFonts w:ascii="Times New Roman" w:eastAsia="Times New Roman" w:hAnsi="Times New Roman" w:cs="Times New Roman"/>
          <w:color w:val="000000"/>
          <w:sz w:val="24"/>
          <w:szCs w:val="24"/>
        </w:rPr>
      </w:pPr>
      <w:r w:rsidRPr="004A46F1">
        <w:rPr>
          <w:rFonts w:ascii="Times New Roman" w:eastAsia="Times New Roman" w:hAnsi="Times New Roman" w:cs="Times New Roman"/>
          <w:b/>
          <w:color w:val="000000"/>
          <w:sz w:val="24"/>
          <w:szCs w:val="24"/>
        </w:rPr>
        <w:t xml:space="preserve">9. Piedzīvojuma atcelšana vai pārcelšana </w:t>
      </w:r>
      <w:r w:rsidR="003338F3">
        <w:rPr>
          <w:rFonts w:ascii="Times New Roman" w:eastAsia="Times New Roman" w:hAnsi="Times New Roman" w:cs="Times New Roman"/>
          <w:color w:val="000000"/>
          <w:sz w:val="24"/>
          <w:szCs w:val="24"/>
        </w:rPr>
        <w:br/>
        <w:t xml:space="preserve">Augšdaugavas novada </w:t>
      </w:r>
      <w:r w:rsidR="003338F3" w:rsidRPr="004A46F1">
        <w:rPr>
          <w:rFonts w:ascii="Times New Roman" w:eastAsia="Times New Roman" w:hAnsi="Times New Roman" w:cs="Times New Roman"/>
          <w:color w:val="000000"/>
          <w:sz w:val="24"/>
          <w:szCs w:val="24"/>
        </w:rPr>
        <w:t xml:space="preserve">pašvaldības </w:t>
      </w:r>
      <w:r w:rsidR="003338F3">
        <w:rPr>
          <w:rFonts w:ascii="Times New Roman" w:eastAsia="Times New Roman" w:hAnsi="Times New Roman" w:cs="Times New Roman"/>
          <w:color w:val="000000"/>
          <w:sz w:val="24"/>
          <w:szCs w:val="24"/>
        </w:rPr>
        <w:t xml:space="preserve">Kultūras un tūrisma pārvaldes tūrisma nodaļa </w:t>
      </w:r>
      <w:r w:rsidRPr="004A46F1">
        <w:rPr>
          <w:rFonts w:ascii="Times New Roman" w:eastAsia="Times New Roman" w:hAnsi="Times New Roman" w:cs="Times New Roman"/>
          <w:color w:val="000000"/>
          <w:sz w:val="24"/>
          <w:szCs w:val="24"/>
        </w:rPr>
        <w:t xml:space="preserve">var neprognozējamu apstākļu dēļ (piem. ļoti lielas  lietusgāzes) Piedzīvojumu atcelt vai pārcelt, par to paziņojot mājas lapās </w:t>
      </w:r>
      <w:r w:rsidRPr="004A46F1">
        <w:rPr>
          <w:rFonts w:ascii="Times New Roman" w:eastAsia="Times New Roman" w:hAnsi="Times New Roman" w:cs="Times New Roman"/>
          <w:color w:val="0000FF"/>
          <w:sz w:val="24"/>
          <w:szCs w:val="24"/>
          <w:u w:val="single"/>
        </w:rPr>
        <w:t>www.visit</w:t>
      </w:r>
      <w:r w:rsidR="005F479E">
        <w:rPr>
          <w:rFonts w:ascii="Times New Roman" w:eastAsia="Times New Roman" w:hAnsi="Times New Roman" w:cs="Times New Roman"/>
          <w:color w:val="0000FF"/>
          <w:sz w:val="24"/>
          <w:szCs w:val="24"/>
          <w:u w:val="single"/>
        </w:rPr>
        <w:t>augsdaugava</w:t>
      </w:r>
      <w:r w:rsidRPr="004A46F1">
        <w:rPr>
          <w:rFonts w:ascii="Times New Roman" w:eastAsia="Times New Roman" w:hAnsi="Times New Roman" w:cs="Times New Roman"/>
          <w:color w:val="0000FF"/>
          <w:sz w:val="24"/>
          <w:szCs w:val="24"/>
          <w:u w:val="single"/>
        </w:rPr>
        <w:t>.lv, www.augsdaugavasnovads.lv</w:t>
      </w:r>
      <w:r w:rsidRPr="004A46F1">
        <w:rPr>
          <w:rFonts w:ascii="Times New Roman" w:eastAsia="Times New Roman" w:hAnsi="Times New Roman" w:cs="Times New Roman"/>
          <w:color w:val="000000"/>
          <w:sz w:val="24"/>
          <w:szCs w:val="24"/>
        </w:rPr>
        <w:t xml:space="preserve">.  Informāciju var iegūt, sūtot jautājumus uz e-pastu </w:t>
      </w:r>
      <w:r w:rsidRPr="004A46F1">
        <w:rPr>
          <w:rFonts w:ascii="Times New Roman" w:eastAsia="Times New Roman" w:hAnsi="Times New Roman" w:cs="Times New Roman"/>
          <w:color w:val="0000FF"/>
          <w:sz w:val="24"/>
          <w:szCs w:val="24"/>
          <w:u w:val="single"/>
        </w:rPr>
        <w:t xml:space="preserve">turisms@augsdaugavasnovads.lv </w:t>
      </w:r>
      <w:r w:rsidRPr="004A46F1">
        <w:rPr>
          <w:rFonts w:ascii="Times New Roman" w:eastAsia="Times New Roman" w:hAnsi="Times New Roman" w:cs="Times New Roman"/>
          <w:color w:val="000000"/>
          <w:sz w:val="24"/>
          <w:szCs w:val="24"/>
        </w:rPr>
        <w:t>vai  zvanot pa tālruņiem 65476748, 29431360.</w:t>
      </w:r>
    </w:p>
    <w:p w14:paraId="67898971" w14:textId="3B689E60" w:rsidR="00FA4947" w:rsidRPr="004A46F1" w:rsidRDefault="00000000">
      <w:pPr>
        <w:widowControl w:val="0"/>
        <w:pBdr>
          <w:top w:val="nil"/>
          <w:left w:val="nil"/>
          <w:bottom w:val="nil"/>
          <w:right w:val="nil"/>
          <w:between w:val="nil"/>
        </w:pBdr>
        <w:spacing w:line="229" w:lineRule="auto"/>
        <w:ind w:left="8" w:right="-6" w:hanging="1"/>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 </w:t>
      </w:r>
    </w:p>
    <w:p w14:paraId="226AB05C" w14:textId="77777777" w:rsidR="00FA4947" w:rsidRPr="004A46F1" w:rsidRDefault="00000000" w:rsidP="003B624C">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4A46F1">
        <w:rPr>
          <w:rFonts w:ascii="Times New Roman" w:eastAsia="Times New Roman" w:hAnsi="Times New Roman" w:cs="Times New Roman"/>
          <w:b/>
          <w:color w:val="000000"/>
          <w:sz w:val="24"/>
          <w:szCs w:val="24"/>
        </w:rPr>
        <w:t xml:space="preserve">10. Drošība </w:t>
      </w:r>
    </w:p>
    <w:p w14:paraId="71FC7A02" w14:textId="77777777" w:rsidR="00FA4947" w:rsidRPr="004A46F1" w:rsidRDefault="00000000">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r w:rsidRPr="004A46F1">
        <w:rPr>
          <w:rFonts w:ascii="Times New Roman" w:eastAsia="Times New Roman" w:hAnsi="Times New Roman" w:cs="Times New Roman"/>
          <w:color w:val="000000"/>
          <w:sz w:val="24"/>
          <w:szCs w:val="24"/>
        </w:rPr>
        <w:t xml:space="preserve">Par savu drošību un veselības stāvokli dalībnieki atbild paši. </w:t>
      </w:r>
    </w:p>
    <w:p w14:paraId="51283E66" w14:textId="67FD8657" w:rsidR="00FA4947" w:rsidRPr="004A46F1" w:rsidRDefault="00217BB7">
      <w:pPr>
        <w:widowControl w:val="0"/>
        <w:pBdr>
          <w:top w:val="nil"/>
          <w:left w:val="nil"/>
          <w:bottom w:val="nil"/>
          <w:right w:val="nil"/>
          <w:between w:val="nil"/>
        </w:pBdr>
        <w:spacing w:line="229" w:lineRule="auto"/>
        <w:ind w:left="4" w:right="-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FA4947" w:rsidRPr="004A46F1">
      <w:type w:val="continuous"/>
      <w:pgSz w:w="11900" w:h="16820"/>
      <w:pgMar w:top="1423" w:right="1738" w:bottom="1850" w:left="1797" w:header="0" w:footer="720" w:gutter="0"/>
      <w:cols w:space="720" w:equalWidth="0">
        <w:col w:w="83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85CC" w14:textId="77777777" w:rsidR="001D1577" w:rsidRDefault="001D1577" w:rsidP="00217BB7">
      <w:pPr>
        <w:spacing w:line="240" w:lineRule="auto"/>
      </w:pPr>
      <w:r>
        <w:separator/>
      </w:r>
    </w:p>
  </w:endnote>
  <w:endnote w:type="continuationSeparator" w:id="0">
    <w:p w14:paraId="77A6C2EB" w14:textId="77777777" w:rsidR="001D1577" w:rsidRDefault="001D1577" w:rsidP="00217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2FFE" w14:textId="77777777" w:rsidR="001D1577" w:rsidRDefault="001D1577" w:rsidP="00217BB7">
      <w:pPr>
        <w:spacing w:line="240" w:lineRule="auto"/>
      </w:pPr>
      <w:r>
        <w:separator/>
      </w:r>
    </w:p>
  </w:footnote>
  <w:footnote w:type="continuationSeparator" w:id="0">
    <w:p w14:paraId="2C48C89B" w14:textId="77777777" w:rsidR="001D1577" w:rsidRDefault="001D1577" w:rsidP="00217B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779E9"/>
    <w:multiLevelType w:val="hybridMultilevel"/>
    <w:tmpl w:val="5A2A66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493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47"/>
    <w:rsid w:val="00076720"/>
    <w:rsid w:val="000C499B"/>
    <w:rsid w:val="001D1577"/>
    <w:rsid w:val="00217BB7"/>
    <w:rsid w:val="002D21F8"/>
    <w:rsid w:val="003338F3"/>
    <w:rsid w:val="00352CC8"/>
    <w:rsid w:val="003B624C"/>
    <w:rsid w:val="00432932"/>
    <w:rsid w:val="00433BAE"/>
    <w:rsid w:val="00441A09"/>
    <w:rsid w:val="00485740"/>
    <w:rsid w:val="004A46F1"/>
    <w:rsid w:val="004C6CD0"/>
    <w:rsid w:val="004E7D5F"/>
    <w:rsid w:val="005144DC"/>
    <w:rsid w:val="005F479E"/>
    <w:rsid w:val="00611400"/>
    <w:rsid w:val="00717040"/>
    <w:rsid w:val="00871B01"/>
    <w:rsid w:val="00936444"/>
    <w:rsid w:val="009B7F2A"/>
    <w:rsid w:val="00B234EC"/>
    <w:rsid w:val="00B41648"/>
    <w:rsid w:val="00B967AB"/>
    <w:rsid w:val="00BD430D"/>
    <w:rsid w:val="00BE684A"/>
    <w:rsid w:val="00D17EBB"/>
    <w:rsid w:val="00DF205D"/>
    <w:rsid w:val="00E46807"/>
    <w:rsid w:val="00E92545"/>
    <w:rsid w:val="00EF304A"/>
    <w:rsid w:val="00F32929"/>
    <w:rsid w:val="00F722EE"/>
    <w:rsid w:val="00F87938"/>
    <w:rsid w:val="00FA309E"/>
    <w:rsid w:val="00FA4947"/>
    <w:rsid w:val="00FC0B6D"/>
    <w:rsid w:val="00FF03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6619"/>
  <w15:docId w15:val="{3C7A66BB-E1E7-4BF2-8409-65972E24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eiguvresteksts">
    <w:name w:val="endnote text"/>
    <w:basedOn w:val="Parasts"/>
    <w:link w:val="BeiguvrestekstsRakstz"/>
    <w:uiPriority w:val="99"/>
    <w:semiHidden/>
    <w:unhideWhenUsed/>
    <w:rsid w:val="00217BB7"/>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17BB7"/>
    <w:rPr>
      <w:sz w:val="20"/>
      <w:szCs w:val="20"/>
    </w:rPr>
  </w:style>
  <w:style w:type="character" w:styleId="Beiguvresatsauce">
    <w:name w:val="endnote reference"/>
    <w:basedOn w:val="Noklusjumarindkopasfonts"/>
    <w:uiPriority w:val="99"/>
    <w:semiHidden/>
    <w:unhideWhenUsed/>
    <w:rsid w:val="00217BB7"/>
    <w:rPr>
      <w:vertAlign w:val="superscript"/>
    </w:rPr>
  </w:style>
  <w:style w:type="paragraph" w:styleId="Sarakstarindkopa">
    <w:name w:val="List Paragraph"/>
    <w:basedOn w:val="Parasts"/>
    <w:uiPriority w:val="34"/>
    <w:qFormat/>
    <w:rsid w:val="005144DC"/>
    <w:pPr>
      <w:ind w:left="720"/>
      <w:contextualSpacing/>
    </w:pPr>
  </w:style>
  <w:style w:type="paragraph" w:styleId="Paraststmeklis">
    <w:name w:val="Normal (Web)"/>
    <w:basedOn w:val="Parasts"/>
    <w:uiPriority w:val="99"/>
    <w:semiHidden/>
    <w:unhideWhenUsed/>
    <w:rsid w:val="00D17EBB"/>
    <w:rPr>
      <w:rFonts w:ascii="Times New Roman" w:hAnsi="Times New Roman" w:cs="Times New Roman"/>
      <w:sz w:val="24"/>
      <w:szCs w:val="24"/>
    </w:rPr>
  </w:style>
  <w:style w:type="character" w:styleId="Hipersaite">
    <w:name w:val="Hyperlink"/>
    <w:basedOn w:val="Noklusjumarindkopasfonts"/>
    <w:uiPriority w:val="99"/>
    <w:unhideWhenUsed/>
    <w:rsid w:val="00E92545"/>
    <w:rPr>
      <w:color w:val="0000FF" w:themeColor="hyperlink"/>
      <w:u w:val="single"/>
    </w:rPr>
  </w:style>
  <w:style w:type="character" w:styleId="Neatrisintapieminana">
    <w:name w:val="Unresolved Mention"/>
    <w:basedOn w:val="Noklusjumarindkopasfonts"/>
    <w:uiPriority w:val="99"/>
    <w:semiHidden/>
    <w:unhideWhenUsed/>
    <w:rsid w:val="00E92545"/>
    <w:rPr>
      <w:color w:val="605E5C"/>
      <w:shd w:val="clear" w:color="auto" w:fill="E1DFDD"/>
    </w:rPr>
  </w:style>
  <w:style w:type="character" w:styleId="Izmantotahipersaite">
    <w:name w:val="FollowedHyperlink"/>
    <w:basedOn w:val="Noklusjumarindkopasfonts"/>
    <w:uiPriority w:val="99"/>
    <w:semiHidden/>
    <w:unhideWhenUsed/>
    <w:rsid w:val="005F4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74827">
      <w:bodyDiv w:val="1"/>
      <w:marLeft w:val="0"/>
      <w:marRight w:val="0"/>
      <w:marTop w:val="0"/>
      <w:marBottom w:val="0"/>
      <w:divBdr>
        <w:top w:val="none" w:sz="0" w:space="0" w:color="auto"/>
        <w:left w:val="none" w:sz="0" w:space="0" w:color="auto"/>
        <w:bottom w:val="none" w:sz="0" w:space="0" w:color="auto"/>
        <w:right w:val="none" w:sz="0" w:space="0" w:color="auto"/>
      </w:divBdr>
    </w:div>
    <w:div w:id="136533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iPorr44g1xMuJEH8" TargetMode="External"/><Relationship Id="rId3" Type="http://schemas.openxmlformats.org/officeDocument/2006/relationships/settings" Target="settings.xml"/><Relationship Id="rId7" Type="http://schemas.openxmlformats.org/officeDocument/2006/relationships/hyperlink" Target="https://www.visitdaugavpils.lv/marsruti/sventes_ezera_l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2193</Words>
  <Characters>1251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s.dudarenoka@gmail.com</cp:lastModifiedBy>
  <cp:revision>8</cp:revision>
  <cp:lastPrinted>2024-08-06T14:32:00Z</cp:lastPrinted>
  <dcterms:created xsi:type="dcterms:W3CDTF">2025-07-07T06:56:00Z</dcterms:created>
  <dcterms:modified xsi:type="dcterms:W3CDTF">2025-07-08T07:16:00Z</dcterms:modified>
</cp:coreProperties>
</file>