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233E" w14:textId="2873A8BA" w:rsidR="00AC3872" w:rsidRPr="00AC3872" w:rsidRDefault="00AC3872" w:rsidP="00AC3872">
      <w:pPr>
        <w:jc w:val="center"/>
        <w:rPr>
          <w:rFonts w:ascii="Times New Roman" w:hAnsi="Times New Roman" w:cs="Times New Roman"/>
          <w:b/>
          <w:bCs/>
          <w:sz w:val="24"/>
          <w:szCs w:val="24"/>
        </w:rPr>
      </w:pPr>
      <w:r w:rsidRPr="00AC3872">
        <w:rPr>
          <w:rFonts w:ascii="Times New Roman" w:hAnsi="Times New Roman" w:cs="Times New Roman"/>
          <w:b/>
          <w:bCs/>
          <w:sz w:val="24"/>
          <w:szCs w:val="24"/>
        </w:rPr>
        <w:t>Augšdaugavas novada 2025. gada Tūrisma triatlona</w:t>
      </w:r>
    </w:p>
    <w:p w14:paraId="0C28D61F" w14:textId="77777777" w:rsidR="00AC3872" w:rsidRPr="00AC3872" w:rsidRDefault="00AC3872" w:rsidP="00AC3872">
      <w:pPr>
        <w:jc w:val="center"/>
        <w:rPr>
          <w:rFonts w:ascii="Times New Roman" w:hAnsi="Times New Roman" w:cs="Times New Roman"/>
          <w:b/>
          <w:bCs/>
          <w:sz w:val="24"/>
          <w:szCs w:val="24"/>
        </w:rPr>
      </w:pPr>
      <w:r w:rsidRPr="00AC3872">
        <w:rPr>
          <w:rFonts w:ascii="Times New Roman" w:hAnsi="Times New Roman" w:cs="Times New Roman"/>
          <w:b/>
          <w:bCs/>
          <w:sz w:val="24"/>
          <w:szCs w:val="24"/>
        </w:rPr>
        <w:t>NOLIKUMS</w:t>
      </w:r>
    </w:p>
    <w:p w14:paraId="15AB1983"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Nolikumā ietvertie noteikumi ir saistoši visiem dalībniekiem. Sekojošie noteikumi un pamatnostādnes ir paredzētas, lai palīdzētu veiksmīgi organizēt izzinošu piedzīvojumu (turpmāk - Piedzīvojums), nodrošinātu veiksmīgu Piedzīvojuma norisi un dalībnieku drošību. Organizatoriem ir tiesības veikt izmaiņas un papildinājumus Piedzīvojuma nolikumā bez iepriekšēja brīdinājuma.</w:t>
      </w:r>
    </w:p>
    <w:p w14:paraId="5FFE7D8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1. Mērķi un uzdevumi</w:t>
      </w:r>
    </w:p>
    <w:p w14:paraId="41233E39"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Popularizēt aktīvu dzīvesveidu. Piesaistīt uzmanību aktīvās atpūtas un tūrisma iespējām Augšdaugavas novadā. Noskaidrot aktīvākos dalībniekus un komandas.</w:t>
      </w:r>
    </w:p>
    <w:p w14:paraId="0016ECC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2. Vieta un laiks</w:t>
      </w:r>
    </w:p>
    <w:p w14:paraId="79B07984" w14:textId="3AC934A3"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Piedzīvojums notiks 202</w:t>
      </w:r>
      <w:r>
        <w:rPr>
          <w:rFonts w:ascii="Times New Roman" w:hAnsi="Times New Roman" w:cs="Times New Roman"/>
          <w:sz w:val="24"/>
          <w:szCs w:val="24"/>
        </w:rPr>
        <w:t>5</w:t>
      </w:r>
      <w:r w:rsidRPr="00AC3872">
        <w:rPr>
          <w:rFonts w:ascii="Times New Roman" w:hAnsi="Times New Roman" w:cs="Times New Roman"/>
          <w:sz w:val="24"/>
          <w:szCs w:val="24"/>
        </w:rPr>
        <w:t xml:space="preserve">.gada </w:t>
      </w:r>
      <w:r>
        <w:rPr>
          <w:rFonts w:ascii="Times New Roman" w:hAnsi="Times New Roman" w:cs="Times New Roman"/>
          <w:sz w:val="24"/>
          <w:szCs w:val="24"/>
        </w:rPr>
        <w:t>11.maijā</w:t>
      </w:r>
      <w:r w:rsidRPr="00AC3872">
        <w:rPr>
          <w:rFonts w:ascii="Times New Roman" w:hAnsi="Times New Roman" w:cs="Times New Roman"/>
          <w:sz w:val="24"/>
          <w:szCs w:val="24"/>
        </w:rPr>
        <w:t>, Augšdaugavas novad</w:t>
      </w:r>
      <w:r>
        <w:rPr>
          <w:rFonts w:ascii="Times New Roman" w:hAnsi="Times New Roman" w:cs="Times New Roman"/>
          <w:sz w:val="24"/>
          <w:szCs w:val="24"/>
        </w:rPr>
        <w:t xml:space="preserve">ā Laucesas </w:t>
      </w:r>
      <w:r w:rsidR="00C34B86">
        <w:rPr>
          <w:rFonts w:ascii="Times New Roman" w:hAnsi="Times New Roman" w:cs="Times New Roman"/>
          <w:sz w:val="24"/>
          <w:szCs w:val="24"/>
        </w:rPr>
        <w:t xml:space="preserve">upes posmā. </w:t>
      </w:r>
      <w:r w:rsidRPr="00AC3872">
        <w:rPr>
          <w:rFonts w:ascii="Times New Roman" w:hAnsi="Times New Roman" w:cs="Times New Roman"/>
          <w:sz w:val="24"/>
          <w:szCs w:val="24"/>
        </w:rPr>
        <w:t>Velosipēdi līdz plkst.10.00</w:t>
      </w:r>
      <w:r>
        <w:rPr>
          <w:rFonts w:ascii="Times New Roman" w:hAnsi="Times New Roman" w:cs="Times New Roman"/>
          <w:sz w:val="24"/>
          <w:szCs w:val="24"/>
        </w:rPr>
        <w:t xml:space="preserve"> tiek novietoti punktā</w:t>
      </w:r>
      <w:r w:rsidRPr="00AC3872">
        <w:rPr>
          <w:rFonts w:ascii="Times New Roman" w:hAnsi="Times New Roman" w:cs="Times New Roman"/>
          <w:sz w:val="24"/>
          <w:szCs w:val="24"/>
        </w:rPr>
        <w:t xml:space="preserve"> </w:t>
      </w:r>
      <w:proofErr w:type="spellStart"/>
      <w:r w:rsidRPr="00AC3872">
        <w:rPr>
          <w:rFonts w:ascii="Times New Roman" w:hAnsi="Times New Roman" w:cs="Times New Roman"/>
          <w:sz w:val="24"/>
          <w:szCs w:val="24"/>
        </w:rPr>
        <w:t>Peski</w:t>
      </w:r>
      <w:proofErr w:type="spellEnd"/>
      <w:r w:rsidRPr="00AC3872">
        <w:rPr>
          <w:rFonts w:ascii="Times New Roman" w:hAnsi="Times New Roman" w:cs="Times New Roman"/>
          <w:sz w:val="24"/>
          <w:szCs w:val="24"/>
        </w:rPr>
        <w:t xml:space="preserve"> </w:t>
      </w:r>
      <w:hyperlink r:id="rId5" w:history="1">
        <w:r w:rsidRPr="00AC3872">
          <w:rPr>
            <w:rStyle w:val="Hipersaite"/>
            <w:rFonts w:ascii="Times New Roman" w:hAnsi="Times New Roman" w:cs="Times New Roman"/>
            <w:sz w:val="24"/>
            <w:szCs w:val="24"/>
          </w:rPr>
          <w:t>55.83772732735529, 26.517854826067985</w:t>
        </w:r>
      </w:hyperlink>
      <w:r w:rsidRPr="00AC3872">
        <w:rPr>
          <w:rFonts w:ascii="Times New Roman" w:hAnsi="Times New Roman" w:cs="Times New Roman"/>
          <w:sz w:val="24"/>
          <w:szCs w:val="24"/>
        </w:rPr>
        <w:t xml:space="preserve"> (vietā, kur ceļš šķērso Laucesas upi). </w:t>
      </w:r>
      <w:r w:rsidR="00F73083">
        <w:rPr>
          <w:rFonts w:ascii="Times New Roman" w:hAnsi="Times New Roman" w:cs="Times New Roman"/>
          <w:sz w:val="24"/>
          <w:szCs w:val="24"/>
        </w:rPr>
        <w:t>11</w:t>
      </w:r>
      <w:r w:rsidR="003177F9">
        <w:rPr>
          <w:rFonts w:ascii="Times New Roman" w:hAnsi="Times New Roman" w:cs="Times New Roman"/>
          <w:sz w:val="24"/>
          <w:szCs w:val="24"/>
        </w:rPr>
        <w:t>.</w:t>
      </w:r>
      <w:r w:rsidR="00F73083">
        <w:rPr>
          <w:rFonts w:ascii="Times New Roman" w:hAnsi="Times New Roman" w:cs="Times New Roman"/>
          <w:sz w:val="24"/>
          <w:szCs w:val="24"/>
        </w:rPr>
        <w:t>00 notiek startēšana no</w:t>
      </w:r>
      <w:r w:rsidRPr="00AC3872">
        <w:rPr>
          <w:rFonts w:ascii="Times New Roman" w:hAnsi="Times New Roman" w:cs="Times New Roman"/>
          <w:sz w:val="24"/>
          <w:szCs w:val="24"/>
        </w:rPr>
        <w:t xml:space="preserve"> punkt</w:t>
      </w:r>
      <w:r w:rsidR="003177F9">
        <w:rPr>
          <w:rFonts w:ascii="Times New Roman" w:hAnsi="Times New Roman" w:cs="Times New Roman"/>
          <w:sz w:val="24"/>
          <w:szCs w:val="24"/>
        </w:rPr>
        <w:t>a</w:t>
      </w:r>
      <w:r w:rsidRPr="00AC3872">
        <w:rPr>
          <w:rFonts w:ascii="Times New Roman" w:hAnsi="Times New Roman" w:cs="Times New Roman"/>
          <w:sz w:val="24"/>
          <w:szCs w:val="24"/>
        </w:rPr>
        <w:t xml:space="preserve"> </w:t>
      </w:r>
      <w:proofErr w:type="spellStart"/>
      <w:r w:rsidRPr="00AC3872">
        <w:rPr>
          <w:rFonts w:ascii="Times New Roman" w:hAnsi="Times New Roman" w:cs="Times New Roman"/>
          <w:sz w:val="24"/>
          <w:szCs w:val="24"/>
        </w:rPr>
        <w:t>Prauļi</w:t>
      </w:r>
      <w:proofErr w:type="spellEnd"/>
      <w:r w:rsidRPr="00AC3872">
        <w:rPr>
          <w:rFonts w:ascii="Times New Roman" w:hAnsi="Times New Roman" w:cs="Times New Roman"/>
          <w:sz w:val="24"/>
          <w:szCs w:val="24"/>
        </w:rPr>
        <w:t xml:space="preserve"> </w:t>
      </w:r>
      <w:bookmarkStart w:id="0" w:name="_Hlk194052489"/>
      <w:r w:rsidR="00C34B86">
        <w:rPr>
          <w:rFonts w:ascii="Times New Roman" w:hAnsi="Times New Roman" w:cs="Times New Roman"/>
          <w:sz w:val="24"/>
          <w:szCs w:val="24"/>
        </w:rPr>
        <w:fldChar w:fldCharType="begin"/>
      </w:r>
      <w:r w:rsidR="00C34B86">
        <w:rPr>
          <w:rFonts w:ascii="Times New Roman" w:hAnsi="Times New Roman" w:cs="Times New Roman"/>
          <w:sz w:val="24"/>
          <w:szCs w:val="24"/>
        </w:rPr>
        <w:instrText>HYPERLINK "https://maps.app.goo.gl/eyVcM797T2NSxrNa7"</w:instrText>
      </w:r>
      <w:r w:rsidR="00C34B86">
        <w:rPr>
          <w:rFonts w:ascii="Times New Roman" w:hAnsi="Times New Roman" w:cs="Times New Roman"/>
          <w:sz w:val="24"/>
          <w:szCs w:val="24"/>
        </w:rPr>
      </w:r>
      <w:r w:rsidR="00C34B86">
        <w:rPr>
          <w:rFonts w:ascii="Times New Roman" w:hAnsi="Times New Roman" w:cs="Times New Roman"/>
          <w:sz w:val="24"/>
          <w:szCs w:val="24"/>
        </w:rPr>
        <w:fldChar w:fldCharType="separate"/>
      </w:r>
      <w:r w:rsidR="00C34B86" w:rsidRPr="00C34B86">
        <w:rPr>
          <w:rStyle w:val="Hipersaite"/>
          <w:rFonts w:ascii="Times New Roman" w:hAnsi="Times New Roman" w:cs="Times New Roman"/>
          <w:sz w:val="24"/>
          <w:szCs w:val="24"/>
        </w:rPr>
        <w:t>55.794655703340894, 26.438738300254794</w:t>
      </w:r>
      <w:r w:rsidR="00C34B86">
        <w:rPr>
          <w:rFonts w:ascii="Times New Roman" w:hAnsi="Times New Roman" w:cs="Times New Roman"/>
          <w:sz w:val="24"/>
          <w:szCs w:val="24"/>
        </w:rPr>
        <w:fldChar w:fldCharType="end"/>
      </w:r>
      <w:r w:rsidR="00C34B86" w:rsidRPr="00C34B86">
        <w:rPr>
          <w:rFonts w:ascii="Times New Roman" w:hAnsi="Times New Roman" w:cs="Times New Roman"/>
          <w:sz w:val="24"/>
          <w:szCs w:val="24"/>
        </w:rPr>
        <w:t xml:space="preserve"> </w:t>
      </w:r>
      <w:bookmarkEnd w:id="0"/>
      <w:r w:rsidRPr="00AC3872">
        <w:rPr>
          <w:rFonts w:ascii="Times New Roman" w:hAnsi="Times New Roman" w:cs="Times New Roman"/>
          <w:sz w:val="24"/>
          <w:szCs w:val="24"/>
        </w:rPr>
        <w:t xml:space="preserve">(vieta pirms </w:t>
      </w:r>
      <w:proofErr w:type="spellStart"/>
      <w:r w:rsidRPr="00AC3872">
        <w:rPr>
          <w:rFonts w:ascii="Times New Roman" w:hAnsi="Times New Roman" w:cs="Times New Roman"/>
          <w:sz w:val="24"/>
          <w:szCs w:val="24"/>
        </w:rPr>
        <w:t>Berķeneļu</w:t>
      </w:r>
      <w:proofErr w:type="spellEnd"/>
      <w:r w:rsidRPr="00AC3872">
        <w:rPr>
          <w:rFonts w:ascii="Times New Roman" w:hAnsi="Times New Roman" w:cs="Times New Roman"/>
          <w:sz w:val="24"/>
          <w:szCs w:val="24"/>
        </w:rPr>
        <w:t xml:space="preserve"> dārziņiem pretī Sala ezeram)</w:t>
      </w:r>
      <w:r w:rsidR="00F73083">
        <w:rPr>
          <w:rFonts w:ascii="Times New Roman" w:hAnsi="Times New Roman" w:cs="Times New Roman"/>
          <w:sz w:val="24"/>
          <w:szCs w:val="24"/>
        </w:rPr>
        <w:t>.</w:t>
      </w:r>
    </w:p>
    <w:p w14:paraId="0232A414"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3. Dalībnieki.</w:t>
      </w:r>
    </w:p>
    <w:p w14:paraId="6BCD3C8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Piedzīvojuma dalībnieki netiek dalīti vecuma grupās, un var piedalīties ikviens, kas prot soļot, braukt ar velosipēdu, airēt ar kanoe laivu (smailīti), bez vecuma ierobežojuma, uzņemoties pilnu atbildību par savu veselības stāvokli distances veikšanai.</w:t>
      </w:r>
    </w:p>
    <w:p w14:paraId="3B98CA49"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Piedzīvojumā piedalās komandas, bet atsevišķi dalībnieki netiek vērtēti.</w:t>
      </w:r>
    </w:p>
    <w:p w14:paraId="6F953400" w14:textId="6AF999B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 xml:space="preserve">Komandās var būt dažāds cilvēku skaits, kā arī katrā laivā, tomēr </w:t>
      </w:r>
      <w:r w:rsidR="00A54CC6" w:rsidRPr="00AC3872">
        <w:rPr>
          <w:rFonts w:ascii="Times New Roman" w:hAnsi="Times New Roman" w:cs="Times New Roman"/>
          <w:sz w:val="24"/>
          <w:szCs w:val="24"/>
        </w:rPr>
        <w:t>jāņem</w:t>
      </w:r>
      <w:r w:rsidRPr="00AC3872">
        <w:rPr>
          <w:rFonts w:ascii="Times New Roman" w:hAnsi="Times New Roman" w:cs="Times New Roman"/>
          <w:sz w:val="24"/>
          <w:szCs w:val="24"/>
        </w:rPr>
        <w:t xml:space="preserve"> vērā, ka pamatā laivas tiek piedāvātas divvietīgas, ja dalībniekam nav savas laivas. Komandas laiks netiek vērtēts, bet tiek dots laika intervāls, kurā jāveic maršruts.</w:t>
      </w:r>
    </w:p>
    <w:p w14:paraId="49F8C9E7"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Ar veicināšanas balvām tiks apbalvoti vecākais un jaunākais dalībnieks.</w:t>
      </w:r>
    </w:p>
    <w:p w14:paraId="68667DF4"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4. Piedzīvojuma programma un trase</w:t>
      </w:r>
    </w:p>
    <w:p w14:paraId="3EFAEE14" w14:textId="61A08F64"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 xml:space="preserve">Piedzīvojums notiek </w:t>
      </w:r>
      <w:r w:rsidR="00F73083">
        <w:rPr>
          <w:rFonts w:ascii="Times New Roman" w:hAnsi="Times New Roman" w:cs="Times New Roman"/>
          <w:sz w:val="24"/>
          <w:szCs w:val="24"/>
        </w:rPr>
        <w:t>divos</w:t>
      </w:r>
      <w:r w:rsidRPr="00AC3872">
        <w:rPr>
          <w:rFonts w:ascii="Times New Roman" w:hAnsi="Times New Roman" w:cs="Times New Roman"/>
          <w:sz w:val="24"/>
          <w:szCs w:val="24"/>
        </w:rPr>
        <w:t xml:space="preserve"> nepārtrauktos posmos.</w:t>
      </w:r>
    </w:p>
    <w:p w14:paraId="3B8C5972" w14:textId="0C8FD111" w:rsidR="00AC3872" w:rsidRPr="00AC3872" w:rsidRDefault="00AC3872" w:rsidP="00AC3872">
      <w:pPr>
        <w:rPr>
          <w:rFonts w:ascii="Times New Roman" w:hAnsi="Times New Roman" w:cs="Times New Roman"/>
          <w:sz w:val="24"/>
          <w:szCs w:val="24"/>
        </w:rPr>
      </w:pPr>
      <w:r w:rsidRPr="002B1AEC">
        <w:rPr>
          <w:rFonts w:ascii="Times New Roman" w:hAnsi="Times New Roman" w:cs="Times New Roman"/>
          <w:i/>
          <w:iCs/>
          <w:sz w:val="24"/>
          <w:szCs w:val="24"/>
        </w:rPr>
        <w:t>Pirmais posms.</w:t>
      </w:r>
      <w:r w:rsidRPr="00AC3872">
        <w:rPr>
          <w:rFonts w:ascii="Times New Roman" w:hAnsi="Times New Roman" w:cs="Times New Roman"/>
          <w:sz w:val="24"/>
          <w:szCs w:val="24"/>
        </w:rPr>
        <w:t xml:space="preserve"> Plkst. 11.00 starts ar kanoe laivām </w:t>
      </w:r>
      <w:r w:rsidR="00F73083">
        <w:rPr>
          <w:rFonts w:ascii="Times New Roman" w:hAnsi="Times New Roman" w:cs="Times New Roman"/>
          <w:sz w:val="24"/>
          <w:szCs w:val="24"/>
        </w:rPr>
        <w:t xml:space="preserve">pa Laucesas upi </w:t>
      </w:r>
      <w:r w:rsidR="00705083">
        <w:rPr>
          <w:rFonts w:ascii="Times New Roman" w:hAnsi="Times New Roman" w:cs="Times New Roman"/>
          <w:sz w:val="24"/>
          <w:szCs w:val="24"/>
        </w:rPr>
        <w:t xml:space="preserve">no starta/finiša punkta </w:t>
      </w:r>
      <w:proofErr w:type="spellStart"/>
      <w:r w:rsidR="00705083" w:rsidRPr="00705083">
        <w:rPr>
          <w:rFonts w:ascii="Times New Roman" w:hAnsi="Times New Roman" w:cs="Times New Roman"/>
          <w:sz w:val="24"/>
          <w:szCs w:val="24"/>
        </w:rPr>
        <w:t>Prauļi</w:t>
      </w:r>
      <w:proofErr w:type="spellEnd"/>
      <w:r w:rsidR="00705083" w:rsidRPr="00705083">
        <w:rPr>
          <w:rFonts w:ascii="Times New Roman" w:hAnsi="Times New Roman" w:cs="Times New Roman"/>
          <w:sz w:val="24"/>
          <w:szCs w:val="24"/>
        </w:rPr>
        <w:t xml:space="preserve"> </w:t>
      </w:r>
      <w:hyperlink r:id="rId6" w:history="1">
        <w:r w:rsidR="00705083" w:rsidRPr="00705083">
          <w:rPr>
            <w:rStyle w:val="Hipersaite"/>
            <w:rFonts w:ascii="Times New Roman" w:hAnsi="Times New Roman" w:cs="Times New Roman"/>
            <w:sz w:val="24"/>
            <w:szCs w:val="24"/>
          </w:rPr>
          <w:t>55.794655703340894, 26.438738300254794</w:t>
        </w:r>
      </w:hyperlink>
    </w:p>
    <w:p w14:paraId="12503EA3" w14:textId="5CC54038" w:rsidR="00AC3872" w:rsidRPr="00AC3872" w:rsidRDefault="00AC3872" w:rsidP="00AC3872">
      <w:pPr>
        <w:rPr>
          <w:rFonts w:ascii="Times New Roman" w:hAnsi="Times New Roman" w:cs="Times New Roman"/>
          <w:sz w:val="24"/>
          <w:szCs w:val="24"/>
        </w:rPr>
      </w:pPr>
      <w:r w:rsidRPr="002B1AEC">
        <w:rPr>
          <w:rFonts w:ascii="Times New Roman" w:hAnsi="Times New Roman" w:cs="Times New Roman"/>
          <w:i/>
          <w:iCs/>
          <w:sz w:val="24"/>
          <w:szCs w:val="24"/>
        </w:rPr>
        <w:t>Otrais posms.</w:t>
      </w:r>
      <w:r w:rsidRPr="00AC3872">
        <w:rPr>
          <w:rFonts w:ascii="Times New Roman" w:hAnsi="Times New Roman" w:cs="Times New Roman"/>
          <w:sz w:val="24"/>
          <w:szCs w:val="24"/>
        </w:rPr>
        <w:t xml:space="preserve"> </w:t>
      </w:r>
      <w:r w:rsidR="00F73083">
        <w:rPr>
          <w:rFonts w:ascii="Times New Roman" w:hAnsi="Times New Roman" w:cs="Times New Roman"/>
          <w:sz w:val="24"/>
          <w:szCs w:val="24"/>
        </w:rPr>
        <w:t xml:space="preserve">Starpposmā </w:t>
      </w:r>
      <w:r w:rsidR="00F73083" w:rsidRPr="00F73083">
        <w:rPr>
          <w:rFonts w:ascii="Times New Roman" w:hAnsi="Times New Roman" w:cs="Times New Roman"/>
          <w:sz w:val="24"/>
          <w:szCs w:val="24"/>
        </w:rPr>
        <w:t xml:space="preserve">punktā </w:t>
      </w:r>
      <w:proofErr w:type="spellStart"/>
      <w:r w:rsidR="00F73083" w:rsidRPr="00F73083">
        <w:rPr>
          <w:rFonts w:ascii="Times New Roman" w:hAnsi="Times New Roman" w:cs="Times New Roman"/>
          <w:sz w:val="24"/>
          <w:szCs w:val="24"/>
        </w:rPr>
        <w:t>Peski</w:t>
      </w:r>
      <w:proofErr w:type="spellEnd"/>
      <w:r w:rsidR="00F73083" w:rsidRPr="00F73083">
        <w:rPr>
          <w:rFonts w:ascii="Times New Roman" w:hAnsi="Times New Roman" w:cs="Times New Roman"/>
          <w:sz w:val="24"/>
          <w:szCs w:val="24"/>
        </w:rPr>
        <w:t xml:space="preserve"> </w:t>
      </w:r>
      <w:hyperlink r:id="rId7" w:history="1">
        <w:r w:rsidR="00F73083" w:rsidRPr="00F73083">
          <w:rPr>
            <w:rStyle w:val="Hipersaite"/>
            <w:rFonts w:ascii="Times New Roman" w:hAnsi="Times New Roman" w:cs="Times New Roman"/>
            <w:sz w:val="24"/>
            <w:szCs w:val="24"/>
          </w:rPr>
          <w:t>55.83772732735529, 26.517854826067985</w:t>
        </w:r>
      </w:hyperlink>
      <w:r w:rsidR="00F73083" w:rsidRPr="00F73083">
        <w:rPr>
          <w:rFonts w:ascii="Times New Roman" w:hAnsi="Times New Roman" w:cs="Times New Roman"/>
          <w:sz w:val="24"/>
          <w:szCs w:val="24"/>
        </w:rPr>
        <w:t xml:space="preserve"> </w:t>
      </w:r>
      <w:r w:rsidR="00F73083">
        <w:rPr>
          <w:rFonts w:ascii="Times New Roman" w:hAnsi="Times New Roman" w:cs="Times New Roman"/>
          <w:sz w:val="24"/>
          <w:szCs w:val="24"/>
        </w:rPr>
        <w:t>notiek pārsēšanās uz velosipēdiem un triatlona dalībnieki</w:t>
      </w:r>
      <w:r w:rsidR="00705083">
        <w:rPr>
          <w:rFonts w:ascii="Times New Roman" w:hAnsi="Times New Roman" w:cs="Times New Roman"/>
          <w:sz w:val="24"/>
          <w:szCs w:val="24"/>
        </w:rPr>
        <w:t xml:space="preserve"> dodas uz starta/finiša posmu</w:t>
      </w:r>
      <w:r w:rsidRPr="00AC3872">
        <w:rPr>
          <w:rFonts w:ascii="Times New Roman" w:hAnsi="Times New Roman" w:cs="Times New Roman"/>
          <w:sz w:val="24"/>
          <w:szCs w:val="24"/>
        </w:rPr>
        <w:t xml:space="preserve"> Posma garums ~10 km</w:t>
      </w:r>
    </w:p>
    <w:p w14:paraId="5C1C1B1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Visos posmos triatlona maršruta dalībniekiem var tikt piedāvātas interaktīvas, atraktīvas aktivitātes, kas saistītas ar tūrisma nozari Augšdaugavas novadā. Veiksmīgi izpildot uzdevumus (nofotografēt kontrolpunktus), dalībnieki saņems punktus. Uzvarētāja komanda tiks noteikta pēc visvairāk nofotografētajiem kontrolpunktiem. Ja būs vairākas komandas ar vienādu punktu skaitu – uzvarētājs tiks izlozēts.</w:t>
      </w:r>
    </w:p>
    <w:p w14:paraId="3D48D9AA"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lastRenderedPageBreak/>
        <w:t>5. Piedzīvojuma organizatori</w:t>
      </w:r>
    </w:p>
    <w:p w14:paraId="2ED31617" w14:textId="391AEE46" w:rsidR="00AC3872" w:rsidRPr="00AC3872" w:rsidRDefault="00705083" w:rsidP="00AC3872">
      <w:pPr>
        <w:rPr>
          <w:rFonts w:ascii="Times New Roman" w:hAnsi="Times New Roman" w:cs="Times New Roman"/>
          <w:sz w:val="24"/>
          <w:szCs w:val="24"/>
        </w:rPr>
      </w:pPr>
      <w:r>
        <w:rPr>
          <w:rFonts w:ascii="Times New Roman" w:hAnsi="Times New Roman" w:cs="Times New Roman"/>
          <w:sz w:val="24"/>
          <w:szCs w:val="24"/>
        </w:rPr>
        <w:t>Augšdaugavas novada Kultūras un tūrisma pārvaldes Tūrisma nodaļa</w:t>
      </w:r>
      <w:r w:rsidR="00AC3872" w:rsidRPr="00AC3872">
        <w:rPr>
          <w:rFonts w:ascii="Times New Roman" w:hAnsi="Times New Roman" w:cs="Times New Roman"/>
          <w:sz w:val="24"/>
          <w:szCs w:val="24"/>
        </w:rPr>
        <w:t>.</w:t>
      </w:r>
    </w:p>
    <w:p w14:paraId="73034732"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6. Dalības maksa</w:t>
      </w:r>
    </w:p>
    <w:p w14:paraId="5FCF3702" w14:textId="77777777" w:rsidR="00AC3872" w:rsidRPr="009E541E" w:rsidRDefault="00AC3872" w:rsidP="00AC3872">
      <w:pPr>
        <w:rPr>
          <w:rFonts w:ascii="Times New Roman" w:hAnsi="Times New Roman" w:cs="Times New Roman"/>
          <w:b/>
          <w:bCs/>
          <w:sz w:val="24"/>
          <w:szCs w:val="24"/>
        </w:rPr>
      </w:pPr>
      <w:r w:rsidRPr="009E541E">
        <w:rPr>
          <w:rFonts w:ascii="Times New Roman" w:hAnsi="Times New Roman" w:cs="Times New Roman"/>
          <w:b/>
          <w:bCs/>
          <w:sz w:val="24"/>
          <w:szCs w:val="24"/>
        </w:rPr>
        <w:t>Netiek piemērota, ja dalībniekam ir sava laiva un velosipēds.</w:t>
      </w:r>
    </w:p>
    <w:p w14:paraId="2B7E2CA8" w14:textId="4C6AFFE8" w:rsidR="00AC3872" w:rsidRPr="00A3586C" w:rsidRDefault="00B54FC2" w:rsidP="00AC3872">
      <w:pPr>
        <w:rPr>
          <w:rFonts w:ascii="Times New Roman" w:hAnsi="Times New Roman" w:cs="Times New Roman"/>
          <w:sz w:val="24"/>
          <w:szCs w:val="24"/>
        </w:rPr>
      </w:pPr>
      <w:r>
        <w:rPr>
          <w:rFonts w:ascii="Times New Roman" w:hAnsi="Times New Roman" w:cs="Times New Roman"/>
          <w:sz w:val="24"/>
          <w:szCs w:val="24"/>
        </w:rPr>
        <w:t>N</w:t>
      </w:r>
      <w:r w:rsidR="00AC3872" w:rsidRPr="00B54FC2">
        <w:rPr>
          <w:rFonts w:ascii="Times New Roman" w:hAnsi="Times New Roman" w:cs="Times New Roman"/>
          <w:sz w:val="24"/>
          <w:szCs w:val="24"/>
        </w:rPr>
        <w:t>omas maksa divvietīgai laivai</w:t>
      </w:r>
      <w:r w:rsidRPr="00A3586C">
        <w:rPr>
          <w:rFonts w:ascii="Times New Roman" w:hAnsi="Times New Roman" w:cs="Times New Roman"/>
          <w:sz w:val="24"/>
          <w:szCs w:val="24"/>
        </w:rPr>
        <w:t xml:space="preserve"> 20</w:t>
      </w:r>
      <w:r w:rsidRPr="00B54FC2">
        <w:rPr>
          <w:rFonts w:ascii="Times New Roman" w:hAnsi="Times New Roman" w:cs="Times New Roman"/>
          <w:sz w:val="24"/>
          <w:szCs w:val="24"/>
        </w:rPr>
        <w:t xml:space="preserve"> EUR</w:t>
      </w:r>
    </w:p>
    <w:p w14:paraId="2283F636"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Dalības maksā un laivu nomā tiek iekļautas laivu un glābšanas vestu noma, apkalpojošais personāls, balvas, atspirdzinoši dzērieni un uzkodas finišā.</w:t>
      </w:r>
    </w:p>
    <w:p w14:paraId="3B892C8A" w14:textId="77777777" w:rsidR="00AC3872" w:rsidRPr="00AC3872" w:rsidRDefault="00AC3872" w:rsidP="00AC3872">
      <w:pPr>
        <w:rPr>
          <w:rFonts w:ascii="Times New Roman" w:hAnsi="Times New Roman" w:cs="Times New Roman"/>
          <w:sz w:val="24"/>
          <w:szCs w:val="24"/>
        </w:rPr>
      </w:pPr>
      <w:r w:rsidRPr="00034A75">
        <w:rPr>
          <w:rFonts w:ascii="Times New Roman" w:hAnsi="Times New Roman" w:cs="Times New Roman"/>
          <w:sz w:val="24"/>
          <w:szCs w:val="24"/>
        </w:rPr>
        <w:t xml:space="preserve">Dalības maksa organizācijām, kas piedalās ar savu logo, un ir pasākuma atbalstītājos ar tiesībām sevi (savus pakalpojumus vai produkciju) prezentēt (uzstādīt pasākuma norises vietā banneri, telti </w:t>
      </w:r>
      <w:proofErr w:type="spellStart"/>
      <w:r w:rsidRPr="00034A75">
        <w:rPr>
          <w:rFonts w:ascii="Times New Roman" w:hAnsi="Times New Roman" w:cs="Times New Roman"/>
          <w:sz w:val="24"/>
          <w:szCs w:val="24"/>
        </w:rPr>
        <w:t>utt</w:t>
      </w:r>
      <w:proofErr w:type="spellEnd"/>
      <w:r w:rsidRPr="00034A75">
        <w:rPr>
          <w:rFonts w:ascii="Times New Roman" w:hAnsi="Times New Roman" w:cs="Times New Roman"/>
          <w:sz w:val="24"/>
          <w:szCs w:val="24"/>
        </w:rPr>
        <w:t>), dalības maksa 100 EUR (ieskaitot laivu nomu, var pieteikt līdz 10 dalībniekiem bez papildus maksas).</w:t>
      </w:r>
    </w:p>
    <w:p w14:paraId="187E8972"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7. Pieteikšanās</w:t>
      </w:r>
    </w:p>
    <w:p w14:paraId="496B8FB0" w14:textId="5D711238"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Pieteikšanās, aizpildot anketu elektroniski</w:t>
      </w:r>
      <w:r w:rsidR="002B1AEC" w:rsidRPr="002B1AEC">
        <w:rPr>
          <w:rFonts w:ascii="Times New Roman" w:hAnsi="Times New Roman" w:cs="Times New Roman"/>
          <w:sz w:val="24"/>
          <w:szCs w:val="24"/>
        </w:rPr>
        <w:t xml:space="preserve"> </w:t>
      </w:r>
      <w:r w:rsidR="002B1AEC">
        <w:rPr>
          <w:rFonts w:ascii="Times New Roman" w:hAnsi="Times New Roman" w:cs="Times New Roman"/>
          <w:sz w:val="24"/>
          <w:szCs w:val="24"/>
        </w:rPr>
        <w:t xml:space="preserve">vai </w:t>
      </w:r>
      <w:r w:rsidR="003177F9">
        <w:rPr>
          <w:rFonts w:ascii="Times New Roman" w:hAnsi="Times New Roman" w:cs="Times New Roman"/>
          <w:sz w:val="24"/>
          <w:szCs w:val="24"/>
        </w:rPr>
        <w:t xml:space="preserve">sūtot uz e pastu </w:t>
      </w:r>
      <w:r w:rsidR="003177F9" w:rsidRPr="003177F9">
        <w:rPr>
          <w:rFonts w:ascii="Times New Roman" w:hAnsi="Times New Roman" w:cs="Times New Roman"/>
          <w:sz w:val="24"/>
          <w:szCs w:val="24"/>
        </w:rPr>
        <w:t>turisms@augsdaugavasnovads.lv</w:t>
      </w:r>
      <w:r w:rsidRPr="00AC3872">
        <w:rPr>
          <w:rFonts w:ascii="Times New Roman" w:hAnsi="Times New Roman" w:cs="Times New Roman"/>
          <w:sz w:val="24"/>
          <w:szCs w:val="24"/>
        </w:rPr>
        <w:t>, norādot komandas nosaukumu, apmaksas veidu, savu un savas komandas biedru vārdu, uzvārdu, vecumu, tālruni un e-pastu. Dalībniekam tiks nosūtīts rēķins. (var samaksāt arī pasākuma dienā).</w:t>
      </w:r>
    </w:p>
    <w:p w14:paraId="3E743266" w14:textId="7B667391" w:rsidR="00AC3872" w:rsidRPr="002B1AEC"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Pieteikšanos un samaksu var veikt arī</w:t>
      </w:r>
      <w:r w:rsidR="002B1AEC">
        <w:rPr>
          <w:rFonts w:ascii="Times New Roman" w:hAnsi="Times New Roman" w:cs="Times New Roman"/>
          <w:sz w:val="24"/>
          <w:szCs w:val="24"/>
        </w:rPr>
        <w:t xml:space="preserve"> Kultūras un tūrisma pārvaldē</w:t>
      </w:r>
      <w:r w:rsidRPr="00AC3872">
        <w:rPr>
          <w:rFonts w:ascii="Times New Roman" w:hAnsi="Times New Roman" w:cs="Times New Roman"/>
          <w:sz w:val="24"/>
          <w:szCs w:val="24"/>
        </w:rPr>
        <w:t xml:space="preserve">, </w:t>
      </w:r>
      <w:r w:rsidR="002B1AEC" w:rsidRPr="002B1AEC">
        <w:rPr>
          <w:rFonts w:ascii="Times New Roman" w:hAnsi="Times New Roman" w:cs="Times New Roman"/>
          <w:sz w:val="24"/>
          <w:szCs w:val="24"/>
        </w:rPr>
        <w:t xml:space="preserve">Dobeles iela 30, </w:t>
      </w:r>
      <w:r w:rsidRPr="00AC3872">
        <w:rPr>
          <w:rFonts w:ascii="Times New Roman" w:hAnsi="Times New Roman" w:cs="Times New Roman"/>
          <w:sz w:val="24"/>
          <w:szCs w:val="24"/>
        </w:rPr>
        <w:t>Daugavpilī.</w:t>
      </w:r>
    </w:p>
    <w:p w14:paraId="0ABE3645"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8. Pamatnoteikumi</w:t>
      </w:r>
    </w:p>
    <w:p w14:paraId="3E34A5E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Katrs piedzīvojuma dalībnieks vai viņa pārstāvis reģistrējoties pirms starta ar savu parakstu apliecina, ka uzņemas pilnu atbildību par savas veselības atbilstību distances veikšanai. Dalībniekiem, kas jaunāki par 18 gadiem, jābūt līdzi atbildīgai personai, kas paraksta dalībnieka pieteikuma anketu.</w:t>
      </w:r>
    </w:p>
    <w:p w14:paraId="04CE12B3"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Piedzīvojuma organizatori nenes atbildību, par dalībnieka iespējamajām traumām Piedzīvojuma laikā.</w:t>
      </w:r>
    </w:p>
    <w:p w14:paraId="70B006D6" w14:textId="163D79EA"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Laivās obligāti jābūt uzģērbtām un aizsprādzētām glābšanas vestēm.</w:t>
      </w:r>
      <w:r w:rsidR="00A3586C">
        <w:rPr>
          <w:rFonts w:ascii="Times New Roman" w:hAnsi="Times New Roman" w:cs="Times New Roman"/>
          <w:sz w:val="24"/>
          <w:szCs w:val="24"/>
        </w:rPr>
        <w:t xml:space="preserve"> </w:t>
      </w:r>
      <w:r w:rsidRPr="00AC3872">
        <w:rPr>
          <w:rFonts w:ascii="Times New Roman" w:hAnsi="Times New Roman" w:cs="Times New Roman"/>
          <w:sz w:val="24"/>
          <w:szCs w:val="24"/>
        </w:rPr>
        <w:t>Vestes drīkst atsprādzēt tikai pēc izkāpšanas krastā. Laiva galapunktā obligāti jāuzvelk krastā.</w:t>
      </w:r>
    </w:p>
    <w:p w14:paraId="2C032738"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Visiem Piedzīvojuma dalībniekiem jābūt nodrošinātiem ar velosipēdiem un velo ķiverēm. Braukšanas laikā tām jābūt aizsprādzētām. Ķiveri drīkst noņemt tikai, noliekot velosipēdu maiņas zonā.</w:t>
      </w:r>
    </w:p>
    <w:p w14:paraId="10046357"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9. Piedzīvojuma atcelšana vai pārcelšana</w:t>
      </w:r>
    </w:p>
    <w:p w14:paraId="2FA6A3F2" w14:textId="49BACFB8" w:rsidR="00910297" w:rsidRDefault="003177F9" w:rsidP="00AC3872">
      <w:pPr>
        <w:rPr>
          <w:rFonts w:ascii="Times New Roman" w:hAnsi="Times New Roman" w:cs="Times New Roman"/>
          <w:sz w:val="24"/>
          <w:szCs w:val="24"/>
        </w:rPr>
      </w:pPr>
      <w:r>
        <w:rPr>
          <w:rFonts w:ascii="Times New Roman" w:hAnsi="Times New Roman" w:cs="Times New Roman"/>
          <w:sz w:val="24"/>
          <w:szCs w:val="24"/>
        </w:rPr>
        <w:t xml:space="preserve">Pasākuma organizētājs </w:t>
      </w:r>
      <w:r w:rsidR="00AC3872" w:rsidRPr="00AC3872">
        <w:rPr>
          <w:rFonts w:ascii="Times New Roman" w:hAnsi="Times New Roman" w:cs="Times New Roman"/>
          <w:sz w:val="24"/>
          <w:szCs w:val="24"/>
        </w:rPr>
        <w:t>var neprognozējamu apstākļu pēc (piem. ļoti lielas lietusgāzes) Piedzīvojumu atcelt vai pārcelt, par to paziņojot mājas lap</w:t>
      </w:r>
      <w:r>
        <w:rPr>
          <w:rFonts w:ascii="Times New Roman" w:hAnsi="Times New Roman" w:cs="Times New Roman"/>
          <w:sz w:val="24"/>
          <w:szCs w:val="24"/>
        </w:rPr>
        <w:t>ās</w:t>
      </w:r>
      <w:r w:rsidRPr="003177F9">
        <w:rPr>
          <w:rFonts w:ascii="Times New Roman" w:hAnsi="Times New Roman" w:cs="Times New Roman"/>
          <w:sz w:val="24"/>
          <w:szCs w:val="24"/>
        </w:rPr>
        <w:t>:</w:t>
      </w:r>
      <w:r w:rsidR="00AC3872" w:rsidRPr="00AC3872">
        <w:rPr>
          <w:rFonts w:ascii="Times New Roman" w:hAnsi="Times New Roman" w:cs="Times New Roman"/>
          <w:sz w:val="24"/>
          <w:szCs w:val="24"/>
        </w:rPr>
        <w:t xml:space="preserve"> </w:t>
      </w:r>
      <w:hyperlink r:id="rId8" w:history="1">
        <w:r w:rsidR="00034A75" w:rsidRPr="0042062A">
          <w:rPr>
            <w:rStyle w:val="Hipersaite"/>
            <w:rFonts w:ascii="Times New Roman" w:hAnsi="Times New Roman" w:cs="Times New Roman"/>
            <w:sz w:val="24"/>
            <w:szCs w:val="24"/>
          </w:rPr>
          <w:t>www.visitdaugavpils.lv</w:t>
        </w:r>
      </w:hyperlink>
      <w:r w:rsidR="00034A75">
        <w:rPr>
          <w:rFonts w:ascii="Times New Roman" w:hAnsi="Times New Roman" w:cs="Times New Roman"/>
          <w:sz w:val="24"/>
          <w:szCs w:val="24"/>
        </w:rPr>
        <w:t xml:space="preserve">, </w:t>
      </w:r>
      <w:hyperlink r:id="rId9" w:history="1">
        <w:r w:rsidR="00910297" w:rsidRPr="0042062A">
          <w:rPr>
            <w:rStyle w:val="Hipersaite"/>
            <w:rFonts w:ascii="Times New Roman" w:hAnsi="Times New Roman" w:cs="Times New Roman"/>
            <w:sz w:val="24"/>
            <w:szCs w:val="24"/>
          </w:rPr>
          <w:t>https://www.facebook.com/agenturataka</w:t>
        </w:r>
      </w:hyperlink>
    </w:p>
    <w:p w14:paraId="768F924D" w14:textId="12DD0975"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 xml:space="preserve">Informācija ir iegūstama, sūtot jautājumus uz e-pastu </w:t>
      </w:r>
      <w:r w:rsidR="003177F9">
        <w:rPr>
          <w:rFonts w:ascii="Times New Roman" w:hAnsi="Times New Roman" w:cs="Times New Roman"/>
          <w:sz w:val="24"/>
          <w:szCs w:val="24"/>
        </w:rPr>
        <w:t>turisms</w:t>
      </w:r>
      <w:r w:rsidRPr="00AC3872">
        <w:rPr>
          <w:rFonts w:ascii="Times New Roman" w:hAnsi="Times New Roman" w:cs="Times New Roman"/>
          <w:sz w:val="24"/>
          <w:szCs w:val="24"/>
        </w:rPr>
        <w:t>@</w:t>
      </w:r>
      <w:r w:rsidR="003177F9">
        <w:rPr>
          <w:rFonts w:ascii="Times New Roman" w:hAnsi="Times New Roman" w:cs="Times New Roman"/>
          <w:sz w:val="24"/>
          <w:szCs w:val="24"/>
        </w:rPr>
        <w:t>augsdaugavasnovads</w:t>
      </w:r>
      <w:r w:rsidRPr="00AC3872">
        <w:rPr>
          <w:rFonts w:ascii="Times New Roman" w:hAnsi="Times New Roman" w:cs="Times New Roman"/>
          <w:sz w:val="24"/>
          <w:szCs w:val="24"/>
        </w:rPr>
        <w:t>.lv vai zvanot pa tālruņiem 65476748, 29431360.</w:t>
      </w:r>
    </w:p>
    <w:p w14:paraId="7CEC91B3"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10. Drošība</w:t>
      </w:r>
    </w:p>
    <w:p w14:paraId="1A9E7871"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lastRenderedPageBreak/>
        <w:t>Piedzīvojuma organizatori nodrošina glābēju klātbūtni Daugavā un feldšera klātbūtni krastā pie starta/finiša. Glābēju un feldšera klātbūtne nenoņem atbildību katram dalībniekam pašam rūpēties par savu drošību un veselību.</w:t>
      </w:r>
    </w:p>
    <w:p w14:paraId="4C7F36A1"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Dažādi.</w:t>
      </w:r>
    </w:p>
    <w:p w14:paraId="475FA571"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Piedzīvojuma laikā uzņemtās fotogrāfijas organizatori drīkst izmantot reklāmas un citos uzskates materiālos bez saskaņošanas ar tajās redzamajiem cilvēkiem.</w:t>
      </w:r>
    </w:p>
    <w:p w14:paraId="3A7E625E" w14:textId="3B5AA98E" w:rsidR="009C5B3A" w:rsidRPr="000C674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Autotransports jānovieto stāvlaukumā, sekojot norādījuma zīmēm.</w:t>
      </w:r>
    </w:p>
    <w:sectPr w:rsidR="009C5B3A" w:rsidRPr="000C67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E7957"/>
    <w:multiLevelType w:val="hybridMultilevel"/>
    <w:tmpl w:val="CAE8A2F8"/>
    <w:lvl w:ilvl="0" w:tplc="83363A1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139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32"/>
    <w:rsid w:val="00034A75"/>
    <w:rsid w:val="000C6742"/>
    <w:rsid w:val="0011343E"/>
    <w:rsid w:val="00171DCD"/>
    <w:rsid w:val="001F4385"/>
    <w:rsid w:val="002B1AEC"/>
    <w:rsid w:val="003177F9"/>
    <w:rsid w:val="00327401"/>
    <w:rsid w:val="003641C0"/>
    <w:rsid w:val="0049519F"/>
    <w:rsid w:val="00622BD2"/>
    <w:rsid w:val="00646C96"/>
    <w:rsid w:val="00666EF5"/>
    <w:rsid w:val="00705083"/>
    <w:rsid w:val="007914EF"/>
    <w:rsid w:val="00910297"/>
    <w:rsid w:val="009B4032"/>
    <w:rsid w:val="009C5B3A"/>
    <w:rsid w:val="009E1D79"/>
    <w:rsid w:val="009E541E"/>
    <w:rsid w:val="009F4E45"/>
    <w:rsid w:val="00A22AD2"/>
    <w:rsid w:val="00A3586C"/>
    <w:rsid w:val="00A54CC6"/>
    <w:rsid w:val="00A72D37"/>
    <w:rsid w:val="00AC3872"/>
    <w:rsid w:val="00B228C5"/>
    <w:rsid w:val="00B54FC2"/>
    <w:rsid w:val="00BF7B04"/>
    <w:rsid w:val="00C34B86"/>
    <w:rsid w:val="00CB38A7"/>
    <w:rsid w:val="00CE553F"/>
    <w:rsid w:val="00DE0411"/>
    <w:rsid w:val="00E75C38"/>
    <w:rsid w:val="00EC6C4D"/>
    <w:rsid w:val="00ED510B"/>
    <w:rsid w:val="00EF0BE5"/>
    <w:rsid w:val="00F730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AD1C"/>
  <w15:chartTrackingRefBased/>
  <w15:docId w15:val="{E15A23BC-C57E-427E-A99A-5BB49A8F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6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641C0"/>
    <w:pPr>
      <w:ind w:left="720"/>
      <w:contextualSpacing/>
    </w:pPr>
  </w:style>
  <w:style w:type="character" w:styleId="Hipersaite">
    <w:name w:val="Hyperlink"/>
    <w:basedOn w:val="Noklusjumarindkopasfonts"/>
    <w:uiPriority w:val="99"/>
    <w:unhideWhenUsed/>
    <w:rsid w:val="00AC3872"/>
    <w:rPr>
      <w:color w:val="0563C1" w:themeColor="hyperlink"/>
      <w:u w:val="single"/>
    </w:rPr>
  </w:style>
  <w:style w:type="character" w:styleId="Neatrisintapieminana">
    <w:name w:val="Unresolved Mention"/>
    <w:basedOn w:val="Noklusjumarindkopasfonts"/>
    <w:uiPriority w:val="99"/>
    <w:semiHidden/>
    <w:unhideWhenUsed/>
    <w:rsid w:val="00AC3872"/>
    <w:rPr>
      <w:color w:val="605E5C"/>
      <w:shd w:val="clear" w:color="auto" w:fill="E1DFDD"/>
    </w:rPr>
  </w:style>
  <w:style w:type="character" w:styleId="Izmantotahipersaite">
    <w:name w:val="FollowedHyperlink"/>
    <w:basedOn w:val="Noklusjumarindkopasfonts"/>
    <w:uiPriority w:val="99"/>
    <w:semiHidden/>
    <w:unhideWhenUsed/>
    <w:rsid w:val="00AC3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daugavpils.lv" TargetMode="External"/><Relationship Id="rId3" Type="http://schemas.openxmlformats.org/officeDocument/2006/relationships/settings" Target="settings.xml"/><Relationship Id="rId7" Type="http://schemas.openxmlformats.org/officeDocument/2006/relationships/hyperlink" Target="https://maps.app.goo.gl/EiHWiEgnAQm9kVGq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1EgC3XLYxHCBTkzV8" TargetMode="External"/><Relationship Id="rId11" Type="http://schemas.openxmlformats.org/officeDocument/2006/relationships/theme" Target="theme/theme1.xml"/><Relationship Id="rId5" Type="http://schemas.openxmlformats.org/officeDocument/2006/relationships/hyperlink" Target="https://maps.app.goo.gl/kR7NNCsa2A95xk4S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agenturatak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3459</Words>
  <Characters>1973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s.dudarenoka@gmail.com</cp:lastModifiedBy>
  <cp:revision>8</cp:revision>
  <dcterms:created xsi:type="dcterms:W3CDTF">2025-03-28T10:38:00Z</dcterms:created>
  <dcterms:modified xsi:type="dcterms:W3CDTF">2025-03-31T12:47:00Z</dcterms:modified>
</cp:coreProperties>
</file>